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401D6" w14:textId="77777777" w:rsidR="007A0652" w:rsidRDefault="00F05759" w:rsidP="006A00B0">
      <w:pPr>
        <w:jc w:val="right"/>
      </w:pPr>
      <w:r>
        <w:rPr>
          <w:rFonts w:hint="eastAsia"/>
        </w:rPr>
        <w:t>2021</w:t>
      </w:r>
      <w:r>
        <w:rPr>
          <w:rFonts w:hint="eastAsia"/>
        </w:rPr>
        <w:t>年</w:t>
      </w:r>
      <w:r>
        <w:rPr>
          <w:rFonts w:hint="eastAsia"/>
        </w:rPr>
        <w:t>1</w:t>
      </w:r>
      <w:r>
        <w:rPr>
          <w:rFonts w:hint="eastAsia"/>
        </w:rPr>
        <w:t>月</w:t>
      </w:r>
      <w:r>
        <w:rPr>
          <w:rFonts w:hint="eastAsia"/>
        </w:rPr>
        <w:t>8</w:t>
      </w:r>
      <w:r>
        <w:rPr>
          <w:rFonts w:hint="eastAsia"/>
        </w:rPr>
        <w:t>日</w:t>
      </w:r>
      <w:r>
        <w:rPr>
          <w:rFonts w:hint="eastAsia"/>
        </w:rPr>
        <w:t xml:space="preserve"> </w:t>
      </w:r>
    </w:p>
    <w:p w14:paraId="2DA59E29" w14:textId="4CC48A21" w:rsidR="00F05759" w:rsidRDefault="00F05759" w:rsidP="006A00B0">
      <w:pPr>
        <w:jc w:val="right"/>
      </w:pPr>
      <w:r>
        <w:rPr>
          <w:rFonts w:hint="eastAsia"/>
        </w:rPr>
        <w:t>於・政府・与野党連絡協議会</w:t>
      </w:r>
    </w:p>
    <w:p w14:paraId="18A85B3F" w14:textId="77777777" w:rsidR="007A0652" w:rsidRDefault="007A0652" w:rsidP="006A00B0">
      <w:pPr>
        <w:jc w:val="right"/>
      </w:pPr>
    </w:p>
    <w:p w14:paraId="4ADEA5CC" w14:textId="689BD0A0" w:rsidR="007A0652" w:rsidRPr="007A0652" w:rsidRDefault="007A0652" w:rsidP="007A0652">
      <w:pPr>
        <w:jc w:val="center"/>
        <w:rPr>
          <w:rFonts w:asciiTheme="majorEastAsia" w:eastAsiaTheme="majorEastAsia" w:hAnsiTheme="majorEastAsia"/>
          <w:b/>
          <w:bCs/>
          <w:sz w:val="24"/>
          <w:szCs w:val="24"/>
        </w:rPr>
      </w:pPr>
      <w:r w:rsidRPr="007A0652">
        <w:rPr>
          <w:rFonts w:asciiTheme="majorEastAsia" w:eastAsiaTheme="majorEastAsia" w:hAnsiTheme="majorEastAsia" w:hint="eastAsia"/>
          <w:b/>
          <w:bCs/>
          <w:sz w:val="24"/>
          <w:szCs w:val="24"/>
        </w:rPr>
        <w:t>政府への要望事項</w:t>
      </w:r>
    </w:p>
    <w:p w14:paraId="3C9F77D2" w14:textId="77777777" w:rsidR="007A0652" w:rsidRDefault="007A0652" w:rsidP="007A0652">
      <w:pPr>
        <w:jc w:val="center"/>
      </w:pPr>
    </w:p>
    <w:p w14:paraId="2932BBD0" w14:textId="2B7D80A0" w:rsidR="002A6D5F" w:rsidRDefault="00F05759" w:rsidP="006A00B0">
      <w:pPr>
        <w:jc w:val="right"/>
      </w:pPr>
      <w:r>
        <w:rPr>
          <w:rFonts w:hint="eastAsia"/>
        </w:rPr>
        <w:t>日本共産党国会議員団</w:t>
      </w:r>
    </w:p>
    <w:p w14:paraId="08BC35EC" w14:textId="77777777" w:rsidR="00A71DEB" w:rsidRPr="003530D7" w:rsidRDefault="00A71DEB" w:rsidP="006A00B0">
      <w:pPr>
        <w:jc w:val="right"/>
      </w:pPr>
    </w:p>
    <w:p w14:paraId="139542B7" w14:textId="77777777" w:rsidR="00A66CCE" w:rsidRPr="003530D7" w:rsidRDefault="00A66CCE" w:rsidP="00A66CCE">
      <w:pPr>
        <w:jc w:val="center"/>
        <w:rPr>
          <w:rFonts w:asciiTheme="majorEastAsia" w:eastAsiaTheme="majorEastAsia" w:hAnsiTheme="majorEastAsia"/>
          <w:b/>
          <w:bCs/>
          <w:sz w:val="24"/>
          <w:szCs w:val="24"/>
        </w:rPr>
      </w:pPr>
    </w:p>
    <w:p w14:paraId="6D7E0DA0" w14:textId="0D10337A" w:rsidR="003E5C33" w:rsidRPr="006A00B0" w:rsidRDefault="00F05759">
      <w:pPr>
        <w:rPr>
          <w:rFonts w:asciiTheme="majorEastAsia" w:eastAsiaTheme="majorEastAsia" w:hAnsiTheme="majorEastAsia"/>
          <w:b/>
        </w:rPr>
      </w:pPr>
      <w:r w:rsidRPr="006A00B0">
        <w:rPr>
          <w:rFonts w:asciiTheme="majorEastAsia" w:eastAsiaTheme="majorEastAsia" w:hAnsiTheme="majorEastAsia" w:hint="eastAsia"/>
          <w:b/>
        </w:rPr>
        <w:t>１．緊急事態宣言の発</w:t>
      </w:r>
      <w:r w:rsidR="00ED32A9">
        <w:rPr>
          <w:rFonts w:asciiTheme="majorEastAsia" w:eastAsiaTheme="majorEastAsia" w:hAnsiTheme="majorEastAsia" w:hint="eastAsia"/>
          <w:b/>
        </w:rPr>
        <w:t>令</w:t>
      </w:r>
      <w:r w:rsidRPr="006A00B0">
        <w:rPr>
          <w:rFonts w:asciiTheme="majorEastAsia" w:eastAsiaTheme="majorEastAsia" w:hAnsiTheme="majorEastAsia" w:hint="eastAsia"/>
          <w:b/>
        </w:rPr>
        <w:t>について、科学的かつ具体的根拠にもとづく説明を行うこと</w:t>
      </w:r>
    </w:p>
    <w:p w14:paraId="27794DD9" w14:textId="77777777" w:rsidR="00A240D7" w:rsidRDefault="00F05759" w:rsidP="00F05759">
      <w:pPr>
        <w:ind w:firstLineChars="100" w:firstLine="210"/>
      </w:pPr>
      <w:r>
        <w:rPr>
          <w:rFonts w:hint="eastAsia"/>
        </w:rPr>
        <w:t>これまで政府は「緊急事態宣言は必要ない」という態度を繰り返し示してきた。これを変更したことについて、国会と国民への説明はまともになされていない。</w:t>
      </w:r>
    </w:p>
    <w:p w14:paraId="27F439BC" w14:textId="233C8F93" w:rsidR="00F05759" w:rsidRPr="003530D7" w:rsidRDefault="00F05759" w:rsidP="00F05759">
      <w:pPr>
        <w:ind w:firstLineChars="100" w:firstLine="210"/>
      </w:pPr>
      <w:r>
        <w:rPr>
          <w:rFonts w:hint="eastAsia"/>
        </w:rPr>
        <w:t>なぜ、緊急事態宣言の発令にいたったのか、なぜ対象地域が東京都・神奈川県・千葉県・埼玉県</w:t>
      </w:r>
      <w:r w:rsidR="007A0652">
        <w:rPr>
          <w:rFonts w:hint="eastAsia"/>
        </w:rPr>
        <w:t>で、期間が</w:t>
      </w:r>
      <w:r w:rsidR="007A0652" w:rsidRPr="00E3133F">
        <w:rPr>
          <w:rFonts w:asciiTheme="minorEastAsia" w:hAnsiTheme="minorEastAsia" w:hint="eastAsia"/>
        </w:rPr>
        <w:t>1</w:t>
      </w:r>
      <w:r w:rsidR="00D829E5">
        <w:rPr>
          <w:rFonts w:asciiTheme="minorEastAsia" w:hAnsiTheme="minorEastAsia" w:hint="eastAsia"/>
        </w:rPr>
        <w:t>カ</w:t>
      </w:r>
      <w:r w:rsidR="007A0652">
        <w:rPr>
          <w:rFonts w:hint="eastAsia"/>
        </w:rPr>
        <w:t>月</w:t>
      </w:r>
      <w:r>
        <w:rPr>
          <w:rFonts w:hint="eastAsia"/>
        </w:rPr>
        <w:t>なのか、なぜ飲食店への時短営業の要請なのか等について、</w:t>
      </w:r>
      <w:r w:rsidR="0068128A">
        <w:rPr>
          <w:rFonts w:hint="eastAsia"/>
        </w:rPr>
        <w:t>菅義偉</w:t>
      </w:r>
      <w:r>
        <w:rPr>
          <w:rFonts w:hint="eastAsia"/>
        </w:rPr>
        <w:t>首相が国会での時間をとった質疑</w:t>
      </w:r>
      <w:r w:rsidR="00A240D7">
        <w:rPr>
          <w:rFonts w:hint="eastAsia"/>
        </w:rPr>
        <w:t>に</w:t>
      </w:r>
      <w:r w:rsidR="007A0652">
        <w:rPr>
          <w:rFonts w:hint="eastAsia"/>
        </w:rPr>
        <w:t>緊急に</w:t>
      </w:r>
      <w:r w:rsidR="00A240D7">
        <w:rPr>
          <w:rFonts w:hint="eastAsia"/>
        </w:rPr>
        <w:t>応</w:t>
      </w:r>
      <w:r w:rsidR="00780AFC">
        <w:rPr>
          <w:rFonts w:hint="eastAsia"/>
        </w:rPr>
        <w:t>じ</w:t>
      </w:r>
      <w:r w:rsidR="00A240D7">
        <w:rPr>
          <w:rFonts w:hint="eastAsia"/>
        </w:rPr>
        <w:t>ることを求める。</w:t>
      </w:r>
    </w:p>
    <w:p w14:paraId="08A1ACEB" w14:textId="77777777" w:rsidR="000E0569" w:rsidRPr="003530D7" w:rsidRDefault="000E0569"/>
    <w:p w14:paraId="6DCDD6FD" w14:textId="77777777" w:rsidR="00562C09" w:rsidRDefault="00562C09" w:rsidP="00EF1EBD">
      <w:pPr>
        <w:rPr>
          <w:rFonts w:asciiTheme="majorEastAsia" w:eastAsiaTheme="majorEastAsia" w:hAnsiTheme="majorEastAsia"/>
          <w:b/>
          <w:bCs/>
        </w:rPr>
      </w:pPr>
    </w:p>
    <w:p w14:paraId="0AB2B573" w14:textId="5D63DA1B" w:rsidR="007A0652" w:rsidRDefault="007A0652" w:rsidP="00EF1EBD">
      <w:pPr>
        <w:rPr>
          <w:rFonts w:asciiTheme="majorEastAsia" w:eastAsiaTheme="majorEastAsia" w:hAnsiTheme="majorEastAsia"/>
          <w:b/>
          <w:bCs/>
        </w:rPr>
      </w:pPr>
      <w:r>
        <w:rPr>
          <w:rFonts w:asciiTheme="majorEastAsia" w:eastAsiaTheme="majorEastAsia" w:hAnsiTheme="majorEastAsia" w:hint="eastAsia"/>
          <w:b/>
          <w:bCs/>
        </w:rPr>
        <w:t>２．十分な補償と医療・検査の抜本拡充を</w:t>
      </w:r>
      <w:r w:rsidR="004D1F09">
        <w:rPr>
          <w:rFonts w:asciiTheme="majorEastAsia" w:eastAsiaTheme="majorEastAsia" w:hAnsiTheme="majorEastAsia" w:hint="eastAsia"/>
          <w:b/>
          <w:bCs/>
        </w:rPr>
        <w:t>行うこと</w:t>
      </w:r>
    </w:p>
    <w:p w14:paraId="352ABC35" w14:textId="518E20D1" w:rsidR="00EF1EBD" w:rsidRPr="003530D7" w:rsidRDefault="007A0652" w:rsidP="00EF1EBD">
      <w:pPr>
        <w:rPr>
          <w:rFonts w:asciiTheme="majorEastAsia" w:eastAsiaTheme="majorEastAsia" w:hAnsiTheme="majorEastAsia"/>
          <w:b/>
          <w:bCs/>
        </w:rPr>
      </w:pPr>
      <w:r>
        <w:rPr>
          <w:rFonts w:asciiTheme="majorEastAsia" w:eastAsiaTheme="majorEastAsia" w:hAnsiTheme="majorEastAsia" w:hint="eastAsia"/>
          <w:b/>
          <w:bCs/>
        </w:rPr>
        <w:t>（１）医療</w:t>
      </w:r>
      <w:r w:rsidR="00B63215" w:rsidRPr="003530D7">
        <w:rPr>
          <w:rFonts w:asciiTheme="majorEastAsia" w:eastAsiaTheme="majorEastAsia" w:hAnsiTheme="majorEastAsia" w:hint="eastAsia"/>
          <w:b/>
          <w:bCs/>
        </w:rPr>
        <w:t>・福祉施設への</w:t>
      </w:r>
      <w:r w:rsidR="00154BE1" w:rsidRPr="003530D7">
        <w:rPr>
          <w:rFonts w:asciiTheme="majorEastAsia" w:eastAsiaTheme="majorEastAsia" w:hAnsiTheme="majorEastAsia" w:hint="eastAsia"/>
          <w:b/>
          <w:bCs/>
        </w:rPr>
        <w:t>検査</w:t>
      </w:r>
      <w:r w:rsidR="00270F05" w:rsidRPr="003530D7">
        <w:rPr>
          <w:rFonts w:asciiTheme="majorEastAsia" w:eastAsiaTheme="majorEastAsia" w:hAnsiTheme="majorEastAsia" w:hint="eastAsia"/>
          <w:b/>
          <w:bCs/>
        </w:rPr>
        <w:t>等</w:t>
      </w:r>
      <w:r w:rsidR="004707B7">
        <w:rPr>
          <w:rFonts w:asciiTheme="majorEastAsia" w:eastAsiaTheme="majorEastAsia" w:hAnsiTheme="majorEastAsia" w:hint="eastAsia"/>
          <w:b/>
          <w:bCs/>
        </w:rPr>
        <w:t>の</w:t>
      </w:r>
      <w:r w:rsidR="00B63215" w:rsidRPr="003530D7">
        <w:rPr>
          <w:rFonts w:asciiTheme="majorEastAsia" w:eastAsiaTheme="majorEastAsia" w:hAnsiTheme="majorEastAsia" w:hint="eastAsia"/>
          <w:b/>
          <w:bCs/>
        </w:rPr>
        <w:t>抜本的</w:t>
      </w:r>
      <w:r w:rsidR="00A240D7">
        <w:rPr>
          <w:rFonts w:asciiTheme="majorEastAsia" w:eastAsiaTheme="majorEastAsia" w:hAnsiTheme="majorEastAsia" w:hint="eastAsia"/>
          <w:b/>
          <w:bCs/>
        </w:rPr>
        <w:t>強化</w:t>
      </w:r>
      <w:r w:rsidR="00202193" w:rsidRPr="003530D7">
        <w:rPr>
          <w:rFonts w:asciiTheme="majorEastAsia" w:eastAsiaTheme="majorEastAsia" w:hAnsiTheme="majorEastAsia" w:hint="eastAsia"/>
          <w:b/>
          <w:bCs/>
        </w:rPr>
        <w:t>、医療機関・保健所への支援に全力をあげる</w:t>
      </w:r>
      <w:r w:rsidR="000E0569" w:rsidRPr="003530D7">
        <w:rPr>
          <w:rFonts w:asciiTheme="majorEastAsia" w:eastAsiaTheme="majorEastAsia" w:hAnsiTheme="majorEastAsia" w:hint="eastAsia"/>
          <w:b/>
          <w:bCs/>
        </w:rPr>
        <w:t>こと</w:t>
      </w:r>
    </w:p>
    <w:p w14:paraId="181C79C1" w14:textId="77777777" w:rsidR="00EF1EBD" w:rsidRPr="003530D7" w:rsidRDefault="00EF1EBD" w:rsidP="00EF1EBD">
      <w:pPr>
        <w:rPr>
          <w:b/>
          <w:bCs/>
        </w:rPr>
      </w:pPr>
      <w:r w:rsidRPr="003530D7">
        <w:rPr>
          <w:rFonts w:hint="eastAsia"/>
          <w:b/>
          <w:bCs/>
        </w:rPr>
        <w:t>――医療機関・福祉施設への「社会的検査」を国の責任で行うこと。</w:t>
      </w:r>
    </w:p>
    <w:p w14:paraId="1777A0E1" w14:textId="77777777" w:rsidR="00EF1EBD" w:rsidRPr="003530D7" w:rsidRDefault="00EF1EBD" w:rsidP="00EF1EBD">
      <w:r w:rsidRPr="003530D7">
        <w:rPr>
          <w:rFonts w:hint="eastAsia"/>
        </w:rPr>
        <w:t xml:space="preserve">　医療・福祉施設でのクラスター発生を防止する検査は、重症者を減らし、医療への負担を軽減するうえで決定的に重要である。</w:t>
      </w:r>
    </w:p>
    <w:p w14:paraId="6363A151" w14:textId="44904A53" w:rsidR="00EF1EBD" w:rsidRPr="003530D7" w:rsidRDefault="00EF1EBD" w:rsidP="00EF1EBD">
      <w:r w:rsidRPr="003530D7">
        <w:rPr>
          <w:rFonts w:hint="eastAsia"/>
        </w:rPr>
        <w:t xml:space="preserve">　</w:t>
      </w:r>
      <w:r w:rsidR="0072287B" w:rsidRPr="003530D7">
        <w:rPr>
          <w:rFonts w:hint="eastAsia"/>
        </w:rPr>
        <w:t>行政検査に係る自治体の負担を完全になくすために、</w:t>
      </w:r>
      <w:r w:rsidR="0072287B">
        <w:rPr>
          <w:rFonts w:hint="eastAsia"/>
        </w:rPr>
        <w:t>地方負担分の事後交付、いわゆる「裏負担」などではなく</w:t>
      </w:r>
      <w:r w:rsidR="0072287B" w:rsidRPr="003530D7">
        <w:rPr>
          <w:rFonts w:hint="eastAsia"/>
        </w:rPr>
        <w:t>全額国庫負担の制度にすることを求める。</w:t>
      </w:r>
      <w:r w:rsidR="0072287B">
        <w:rPr>
          <w:rFonts w:hint="eastAsia"/>
        </w:rPr>
        <w:t>あわせて</w:t>
      </w:r>
      <w:r w:rsidR="0030794B" w:rsidRPr="003530D7">
        <w:rPr>
          <w:rFonts w:hint="eastAsia"/>
        </w:rPr>
        <w:t>「社会的検査」が保健所の負担とならないように、医療機関、高齢者施設、障害者施設等が民間機関も活用した「自主検査」を</w:t>
      </w:r>
      <w:r w:rsidR="003B3523" w:rsidRPr="003530D7">
        <w:rPr>
          <w:rFonts w:hint="eastAsia"/>
        </w:rPr>
        <w:t>定期的に</w:t>
      </w:r>
      <w:r w:rsidR="0030794B" w:rsidRPr="003530D7">
        <w:rPr>
          <w:rFonts w:hint="eastAsia"/>
        </w:rPr>
        <w:t>行い、その費用を国が負担する仕組みをつくる。</w:t>
      </w:r>
    </w:p>
    <w:p w14:paraId="29010818" w14:textId="4F4BA8ED" w:rsidR="00154BE1" w:rsidRPr="003530D7" w:rsidRDefault="00154BE1" w:rsidP="00EF1EBD">
      <w:r w:rsidRPr="003530D7">
        <w:rPr>
          <w:rFonts w:hint="eastAsia"/>
        </w:rPr>
        <w:t xml:space="preserve">　介護施設で従事者</w:t>
      </w:r>
      <w:r w:rsidR="004707B7">
        <w:rPr>
          <w:rFonts w:hint="eastAsia"/>
        </w:rPr>
        <w:t>に</w:t>
      </w:r>
      <w:r w:rsidRPr="003530D7">
        <w:rPr>
          <w:rFonts w:hint="eastAsia"/>
        </w:rPr>
        <w:t>陽性者が</w:t>
      </w:r>
      <w:r w:rsidR="004707B7">
        <w:rPr>
          <w:rFonts w:hint="eastAsia"/>
        </w:rPr>
        <w:t>発生した</w:t>
      </w:r>
      <w:r w:rsidRPr="003530D7">
        <w:rPr>
          <w:rFonts w:hint="eastAsia"/>
        </w:rPr>
        <w:t>場合にも介護体制を維持できるよう、人的支援とそれに伴う財政的支援を</w:t>
      </w:r>
      <w:r w:rsidR="00025DF2">
        <w:rPr>
          <w:rFonts w:hint="eastAsia"/>
        </w:rPr>
        <w:t>行う</w:t>
      </w:r>
      <w:r w:rsidRPr="003530D7">
        <w:rPr>
          <w:rFonts w:hint="eastAsia"/>
        </w:rPr>
        <w:t>。</w:t>
      </w:r>
    </w:p>
    <w:p w14:paraId="00308881" w14:textId="050E5887" w:rsidR="00EF1EBD" w:rsidRPr="003530D7" w:rsidRDefault="00EF1EBD" w:rsidP="00EF1EBD">
      <w:r w:rsidRPr="003530D7">
        <w:rPr>
          <w:rFonts w:hint="eastAsia"/>
        </w:rPr>
        <w:t xml:space="preserve">　</w:t>
      </w:r>
    </w:p>
    <w:p w14:paraId="1D67A163" w14:textId="154EBD35" w:rsidR="0072287B" w:rsidRPr="003530D7" w:rsidRDefault="0072287B" w:rsidP="0072287B">
      <w:pPr>
        <w:rPr>
          <w:b/>
          <w:bCs/>
        </w:rPr>
      </w:pPr>
      <w:r w:rsidRPr="003530D7">
        <w:rPr>
          <w:rFonts w:hint="eastAsia"/>
          <w:b/>
          <w:bCs/>
        </w:rPr>
        <w:t>――感染震源地（エピセンター）への「面の検査」</w:t>
      </w:r>
      <w:r>
        <w:rPr>
          <w:rFonts w:hint="eastAsia"/>
          <w:b/>
          <w:bCs/>
        </w:rPr>
        <w:t>について、政府としての</w:t>
      </w:r>
      <w:r w:rsidRPr="003530D7">
        <w:rPr>
          <w:rFonts w:hint="eastAsia"/>
          <w:b/>
          <w:bCs/>
        </w:rPr>
        <w:t>戦略</w:t>
      </w:r>
      <w:r>
        <w:rPr>
          <w:rFonts w:hint="eastAsia"/>
          <w:b/>
          <w:bCs/>
        </w:rPr>
        <w:t>を持つこと</w:t>
      </w:r>
      <w:r w:rsidRPr="003530D7">
        <w:rPr>
          <w:rFonts w:hint="eastAsia"/>
          <w:b/>
          <w:bCs/>
        </w:rPr>
        <w:t>。</w:t>
      </w:r>
    </w:p>
    <w:p w14:paraId="2BA71C8C" w14:textId="219D52C8" w:rsidR="0072287B" w:rsidRPr="003530D7" w:rsidRDefault="0072287B" w:rsidP="0072287B">
      <w:r w:rsidRPr="003530D7">
        <w:rPr>
          <w:rFonts w:hint="eastAsia"/>
        </w:rPr>
        <w:t xml:space="preserve">　</w:t>
      </w:r>
      <w:r w:rsidR="00A71DEB">
        <w:rPr>
          <w:rFonts w:hint="eastAsia"/>
        </w:rPr>
        <w:t>新型コロナウイルス</w:t>
      </w:r>
      <w:r>
        <w:rPr>
          <w:rFonts w:hint="eastAsia"/>
        </w:rPr>
        <w:t>感染拡大を抑制するために、感染震源地がどこであるかを明らかにし、大規模・集中的検査を行うことが必要である。</w:t>
      </w:r>
      <w:r w:rsidRPr="003530D7">
        <w:rPr>
          <w:rFonts w:hint="eastAsia"/>
        </w:rPr>
        <w:t>夏の</w:t>
      </w:r>
      <w:r>
        <w:rPr>
          <w:rFonts w:hint="eastAsia"/>
        </w:rPr>
        <w:t>「第２</w:t>
      </w:r>
      <w:r w:rsidRPr="003530D7">
        <w:rPr>
          <w:rFonts w:hint="eastAsia"/>
        </w:rPr>
        <w:t>波</w:t>
      </w:r>
      <w:r>
        <w:rPr>
          <w:rFonts w:hint="eastAsia"/>
        </w:rPr>
        <w:t>」</w:t>
      </w:r>
      <w:r w:rsidRPr="003530D7">
        <w:rPr>
          <w:rFonts w:hint="eastAsia"/>
        </w:rPr>
        <w:t>に至った教訓からも、「クラスター対策」だけでは“感染が少し下火になると検査も減らす”こととなり、これでは感染を抑え込むことができない</w:t>
      </w:r>
      <w:r>
        <w:rPr>
          <w:rFonts w:hint="eastAsia"/>
        </w:rPr>
        <w:t>。政府が明確な戦略</w:t>
      </w:r>
      <w:r w:rsidR="00E2655E">
        <w:rPr>
          <w:rFonts w:hint="eastAsia"/>
        </w:rPr>
        <w:t>を</w:t>
      </w:r>
      <w:r>
        <w:rPr>
          <w:rFonts w:hint="eastAsia"/>
        </w:rPr>
        <w:t>持ち、そのための体制の確保などを</w:t>
      </w:r>
      <w:r w:rsidR="00E2655E">
        <w:rPr>
          <w:rFonts w:hint="eastAsia"/>
        </w:rPr>
        <w:t>すすめる</w:t>
      </w:r>
      <w:r>
        <w:rPr>
          <w:rFonts w:hint="eastAsia"/>
        </w:rPr>
        <w:t>こと。</w:t>
      </w:r>
    </w:p>
    <w:p w14:paraId="44FEE892" w14:textId="77777777" w:rsidR="0072287B" w:rsidRPr="00E2655E" w:rsidRDefault="0072287B" w:rsidP="0072287B"/>
    <w:p w14:paraId="2B27577E" w14:textId="77777777" w:rsidR="00EF1EBD" w:rsidRPr="003530D7" w:rsidRDefault="00EF1EBD" w:rsidP="00EF1EBD">
      <w:pPr>
        <w:rPr>
          <w:b/>
          <w:bCs/>
        </w:rPr>
      </w:pPr>
      <w:r w:rsidRPr="003530D7">
        <w:rPr>
          <w:rFonts w:hint="eastAsia"/>
          <w:b/>
          <w:bCs/>
        </w:rPr>
        <w:t>――「濃厚接触者」に限定せず、感染リスクのある接触者を広く検査すること。</w:t>
      </w:r>
    </w:p>
    <w:p w14:paraId="53F1AD9D" w14:textId="14B10A2C" w:rsidR="0030794B" w:rsidRPr="003530D7" w:rsidRDefault="00EF1EBD" w:rsidP="00EF1EBD">
      <w:r w:rsidRPr="003530D7">
        <w:rPr>
          <w:rFonts w:hint="eastAsia"/>
        </w:rPr>
        <w:t xml:space="preserve">　「感染者がマスクを着けて接触した人は『濃厚』に該当しない」など、「濃厚接触者」の範囲</w:t>
      </w:r>
      <w:r w:rsidR="00A36D47" w:rsidRPr="003530D7">
        <w:rPr>
          <w:rFonts w:hint="eastAsia"/>
        </w:rPr>
        <w:t>はかなり限定的である。厚労省は、</w:t>
      </w:r>
      <w:r w:rsidRPr="003530D7">
        <w:rPr>
          <w:rFonts w:hint="eastAsia"/>
        </w:rPr>
        <w:t>接触者</w:t>
      </w:r>
      <w:r w:rsidR="00A36D47" w:rsidRPr="003530D7">
        <w:rPr>
          <w:rFonts w:hint="eastAsia"/>
        </w:rPr>
        <w:t>について広く行政</w:t>
      </w:r>
      <w:r w:rsidRPr="003530D7">
        <w:rPr>
          <w:rFonts w:hint="eastAsia"/>
        </w:rPr>
        <w:t>検査の対象とすることを</w:t>
      </w:r>
      <w:r w:rsidR="00A36D47" w:rsidRPr="003530D7">
        <w:rPr>
          <w:rFonts w:hint="eastAsia"/>
        </w:rPr>
        <w:t>可能としているが、</w:t>
      </w:r>
      <w:r w:rsidR="00B13694" w:rsidRPr="003530D7">
        <w:rPr>
          <w:rFonts w:hint="eastAsia"/>
        </w:rPr>
        <w:t>「</w:t>
      </w:r>
      <w:r w:rsidR="00A36D47" w:rsidRPr="003530D7">
        <w:rPr>
          <w:rFonts w:hint="eastAsia"/>
        </w:rPr>
        <w:t>濃厚接触者」に</w:t>
      </w:r>
      <w:r w:rsidR="00B13694" w:rsidRPr="003530D7">
        <w:rPr>
          <w:rFonts w:hint="eastAsia"/>
        </w:rPr>
        <w:t>限定している事例は多々ある。医療機関で</w:t>
      </w:r>
      <w:r w:rsidR="00025DF2">
        <w:rPr>
          <w:rFonts w:hint="eastAsia"/>
        </w:rPr>
        <w:t>「濃厚接触者」</w:t>
      </w:r>
      <w:r w:rsidR="00025DF2">
        <w:rPr>
          <w:rFonts w:hint="eastAsia"/>
        </w:rPr>
        <w:lastRenderedPageBreak/>
        <w:t>以外も</w:t>
      </w:r>
      <w:r w:rsidR="00B13694" w:rsidRPr="003530D7">
        <w:rPr>
          <w:rFonts w:hint="eastAsia"/>
        </w:rPr>
        <w:t>対象</w:t>
      </w:r>
      <w:r w:rsidR="00025DF2">
        <w:rPr>
          <w:rFonts w:hint="eastAsia"/>
        </w:rPr>
        <w:t>として検査</w:t>
      </w:r>
      <w:r w:rsidR="00B13694" w:rsidRPr="003530D7">
        <w:rPr>
          <w:rFonts w:hint="eastAsia"/>
        </w:rPr>
        <w:t>ができることを明確に</w:t>
      </w:r>
      <w:r w:rsidR="001E034C" w:rsidRPr="003530D7">
        <w:rPr>
          <w:rFonts w:hint="eastAsia"/>
        </w:rPr>
        <w:t>し、</w:t>
      </w:r>
      <w:r w:rsidR="00270F05" w:rsidRPr="003530D7">
        <w:rPr>
          <w:rFonts w:hint="eastAsia"/>
        </w:rPr>
        <w:t>保健所を介さなくとも、</w:t>
      </w:r>
      <w:r w:rsidR="00B13694" w:rsidRPr="003530D7">
        <w:rPr>
          <w:rFonts w:hint="eastAsia"/>
        </w:rPr>
        <w:t>接触者への検査を</w:t>
      </w:r>
      <w:r w:rsidR="00025DF2">
        <w:rPr>
          <w:rFonts w:hint="eastAsia"/>
        </w:rPr>
        <w:t>積極的に行うこ</w:t>
      </w:r>
      <w:r w:rsidR="00B13694" w:rsidRPr="003530D7">
        <w:rPr>
          <w:rFonts w:hint="eastAsia"/>
        </w:rPr>
        <w:t>と</w:t>
      </w:r>
      <w:r w:rsidR="001E034C" w:rsidRPr="003530D7">
        <w:rPr>
          <w:rFonts w:hint="eastAsia"/>
        </w:rPr>
        <w:t>が求められ</w:t>
      </w:r>
      <w:r w:rsidR="00B13694" w:rsidRPr="003530D7">
        <w:rPr>
          <w:rFonts w:hint="eastAsia"/>
        </w:rPr>
        <w:t>る。</w:t>
      </w:r>
    </w:p>
    <w:p w14:paraId="5C9CB9D9" w14:textId="77777777" w:rsidR="00B13694" w:rsidRPr="00025DF2" w:rsidRDefault="00B13694" w:rsidP="00EF1EBD"/>
    <w:p w14:paraId="28C5C348" w14:textId="77777777" w:rsidR="005E52E9" w:rsidRPr="003530D7" w:rsidRDefault="005E52E9" w:rsidP="005E52E9">
      <w:pPr>
        <w:rPr>
          <w:b/>
          <w:bCs/>
        </w:rPr>
      </w:pPr>
      <w:r w:rsidRPr="003530D7">
        <w:rPr>
          <w:rFonts w:hint="eastAsia"/>
          <w:b/>
          <w:bCs/>
        </w:rPr>
        <w:t>――医療機関への減収補填をただちに行うこと。</w:t>
      </w:r>
    </w:p>
    <w:p w14:paraId="45E15D2C" w14:textId="0CF4DA5A" w:rsidR="005E52E9" w:rsidRPr="003530D7" w:rsidRDefault="005E52E9" w:rsidP="005E52E9">
      <w:r w:rsidRPr="003530D7">
        <w:rPr>
          <w:rFonts w:hint="eastAsia"/>
        </w:rPr>
        <w:t xml:space="preserve">　新型コロナ患者</w:t>
      </w:r>
      <w:r w:rsidR="009F0ED6">
        <w:rPr>
          <w:rFonts w:hint="eastAsia"/>
        </w:rPr>
        <w:t>に対応する</w:t>
      </w:r>
      <w:r w:rsidRPr="003530D7">
        <w:rPr>
          <w:rFonts w:hint="eastAsia"/>
        </w:rPr>
        <w:t>病床と人員を確保するためには、地域全体の医療体制を強化することが必須である。最も迅速に医療従事者の人件費</w:t>
      </w:r>
      <w:r w:rsidR="0068128A">
        <w:rPr>
          <w:rFonts w:hint="eastAsia"/>
        </w:rPr>
        <w:t>を</w:t>
      </w:r>
      <w:r w:rsidRPr="003530D7">
        <w:rPr>
          <w:rFonts w:hint="eastAsia"/>
        </w:rPr>
        <w:t>保障</w:t>
      </w:r>
      <w:r w:rsidR="0068128A">
        <w:rPr>
          <w:rFonts w:hint="eastAsia"/>
        </w:rPr>
        <w:t>し</w:t>
      </w:r>
      <w:r w:rsidRPr="003530D7">
        <w:rPr>
          <w:rFonts w:hint="eastAsia"/>
        </w:rPr>
        <w:t>、医療機関の経営を支える施策が減収</w:t>
      </w:r>
      <w:r w:rsidR="004707B7">
        <w:rPr>
          <w:rFonts w:hint="eastAsia"/>
        </w:rPr>
        <w:t>補填</w:t>
      </w:r>
      <w:r w:rsidRPr="003530D7">
        <w:rPr>
          <w:rFonts w:hint="eastAsia"/>
        </w:rPr>
        <w:t>である。医療崩壊を防ぐために、ただちに</w:t>
      </w:r>
      <w:r w:rsidR="00EF5A88">
        <w:rPr>
          <w:rFonts w:hint="eastAsia"/>
        </w:rPr>
        <w:t>決断すべきである</w:t>
      </w:r>
      <w:r w:rsidRPr="003530D7">
        <w:rPr>
          <w:rFonts w:hint="eastAsia"/>
        </w:rPr>
        <w:t>。</w:t>
      </w:r>
    </w:p>
    <w:p w14:paraId="4A3734AA" w14:textId="77777777" w:rsidR="005E52E9" w:rsidRPr="00EF5A88" w:rsidRDefault="005E52E9" w:rsidP="00EF1EBD">
      <w:pPr>
        <w:rPr>
          <w:b/>
          <w:bCs/>
        </w:rPr>
      </w:pPr>
    </w:p>
    <w:p w14:paraId="1BDCFD2B" w14:textId="098A346B" w:rsidR="00EF1EBD" w:rsidRPr="003530D7" w:rsidRDefault="00EF1EBD" w:rsidP="00EF1EBD">
      <w:pPr>
        <w:rPr>
          <w:b/>
          <w:bCs/>
        </w:rPr>
      </w:pPr>
      <w:r w:rsidRPr="003530D7">
        <w:rPr>
          <w:rFonts w:hint="eastAsia"/>
          <w:b/>
          <w:bCs/>
        </w:rPr>
        <w:t>――感染追跡を行うトレーサーの確保をはじめ、保健所への人的・財政的支援を強化すること。</w:t>
      </w:r>
    </w:p>
    <w:p w14:paraId="2AB15588" w14:textId="6F864F13" w:rsidR="0030794B" w:rsidRPr="003530D7" w:rsidRDefault="00B13694" w:rsidP="00B13694">
      <w:r w:rsidRPr="003530D7">
        <w:rPr>
          <w:rFonts w:hint="eastAsia"/>
          <w:b/>
        </w:rPr>
        <w:t xml:space="preserve">　</w:t>
      </w:r>
      <w:r w:rsidRPr="003530D7">
        <w:rPr>
          <w:rFonts w:hint="eastAsia"/>
        </w:rPr>
        <w:t>「第３波」での臨時的な人員強化に全力をあげるとともに、これを今後の保健所体制の基盤とできるように、抜本的な定員増員に踏み切ること。</w:t>
      </w:r>
    </w:p>
    <w:p w14:paraId="036BF7F0" w14:textId="49DCEE0B" w:rsidR="00910CB9" w:rsidRPr="003530D7" w:rsidRDefault="00910CB9">
      <w:pPr>
        <w:rPr>
          <w:rFonts w:asciiTheme="majorEastAsia" w:eastAsiaTheme="majorEastAsia" w:hAnsiTheme="majorEastAsia"/>
          <w:b/>
          <w:bCs/>
        </w:rPr>
      </w:pPr>
    </w:p>
    <w:p w14:paraId="671D268F" w14:textId="123032D4" w:rsidR="001D3F61" w:rsidRPr="003530D7" w:rsidRDefault="001D3F61">
      <w:pPr>
        <w:rPr>
          <w:rFonts w:asciiTheme="majorEastAsia" w:eastAsiaTheme="majorEastAsia" w:hAnsiTheme="majorEastAsia"/>
          <w:b/>
          <w:bCs/>
        </w:rPr>
      </w:pPr>
      <w:r w:rsidRPr="003530D7">
        <w:rPr>
          <w:rFonts w:asciiTheme="majorEastAsia" w:eastAsiaTheme="majorEastAsia" w:hAnsiTheme="majorEastAsia" w:hint="eastAsia"/>
          <w:b/>
          <w:bCs/>
        </w:rPr>
        <w:t>（</w:t>
      </w:r>
      <w:r w:rsidR="007A0652">
        <w:rPr>
          <w:rFonts w:asciiTheme="majorEastAsia" w:eastAsiaTheme="majorEastAsia" w:hAnsiTheme="majorEastAsia" w:hint="eastAsia"/>
          <w:b/>
          <w:bCs/>
        </w:rPr>
        <w:t>２</w:t>
      </w:r>
      <w:r w:rsidRPr="003530D7">
        <w:rPr>
          <w:rFonts w:asciiTheme="majorEastAsia" w:eastAsiaTheme="majorEastAsia" w:hAnsiTheme="majorEastAsia" w:hint="eastAsia"/>
          <w:b/>
          <w:bCs/>
        </w:rPr>
        <w:t>）事業</w:t>
      </w:r>
      <w:r w:rsidR="00C158A7" w:rsidRPr="003530D7">
        <w:rPr>
          <w:rFonts w:asciiTheme="majorEastAsia" w:eastAsiaTheme="majorEastAsia" w:hAnsiTheme="majorEastAsia" w:hint="eastAsia"/>
          <w:b/>
          <w:bCs/>
        </w:rPr>
        <w:t>と雇用を</w:t>
      </w:r>
      <w:r w:rsidR="00D952AA" w:rsidRPr="003530D7">
        <w:rPr>
          <w:rFonts w:asciiTheme="majorEastAsia" w:eastAsiaTheme="majorEastAsia" w:hAnsiTheme="majorEastAsia" w:hint="eastAsia"/>
          <w:b/>
          <w:bCs/>
        </w:rPr>
        <w:t>持続できるに足る補償・支援</w:t>
      </w:r>
      <w:r w:rsidR="005B1C68">
        <w:rPr>
          <w:rFonts w:asciiTheme="majorEastAsia" w:eastAsiaTheme="majorEastAsia" w:hAnsiTheme="majorEastAsia" w:hint="eastAsia"/>
          <w:b/>
          <w:bCs/>
        </w:rPr>
        <w:t>を行うこと</w:t>
      </w:r>
    </w:p>
    <w:p w14:paraId="6A88264E" w14:textId="1A1C1485" w:rsidR="00C8796F" w:rsidRPr="003530D7" w:rsidRDefault="00A240D7" w:rsidP="00862635">
      <w:pPr>
        <w:ind w:firstLineChars="100" w:firstLine="210"/>
      </w:pPr>
      <w:r>
        <w:rPr>
          <w:rFonts w:hint="eastAsia"/>
        </w:rPr>
        <w:t>時短</w:t>
      </w:r>
      <w:r w:rsidR="00DB0013" w:rsidRPr="003530D7">
        <w:rPr>
          <w:rFonts w:hint="eastAsia"/>
        </w:rPr>
        <w:t>営業を要請される飲食業にとどまらず、多大な経済的影響が生</w:t>
      </w:r>
      <w:r w:rsidR="004707B7">
        <w:rPr>
          <w:rFonts w:hint="eastAsia"/>
        </w:rPr>
        <w:t>じ</w:t>
      </w:r>
      <w:r w:rsidR="00DB0013" w:rsidRPr="003530D7">
        <w:rPr>
          <w:rFonts w:hint="eastAsia"/>
        </w:rPr>
        <w:t>ることとなる。事業と雇用を守ることを</w:t>
      </w:r>
      <w:r w:rsidR="00A66CCE" w:rsidRPr="003530D7">
        <w:rPr>
          <w:rFonts w:hint="eastAsia"/>
        </w:rPr>
        <w:t>政府の大方針として、今後、数</w:t>
      </w:r>
      <w:r w:rsidR="00D829E5">
        <w:rPr>
          <w:rFonts w:hint="eastAsia"/>
        </w:rPr>
        <w:t>カ</w:t>
      </w:r>
      <w:r w:rsidR="00A66CCE" w:rsidRPr="003530D7">
        <w:rPr>
          <w:rFonts w:hint="eastAsia"/>
        </w:rPr>
        <w:t>月間、かつてない規模とスピードでの補償と支援を</w:t>
      </w:r>
      <w:r>
        <w:rPr>
          <w:rFonts w:hint="eastAsia"/>
        </w:rPr>
        <w:t>行う</w:t>
      </w:r>
      <w:r w:rsidR="004707B7">
        <w:rPr>
          <w:rFonts w:hint="eastAsia"/>
        </w:rPr>
        <w:t>ことは</w:t>
      </w:r>
      <w:r>
        <w:rPr>
          <w:rFonts w:hint="eastAsia"/>
        </w:rPr>
        <w:t>感染抑制に必須である</w:t>
      </w:r>
      <w:r w:rsidR="00DB0013" w:rsidRPr="003530D7">
        <w:rPr>
          <w:rFonts w:hint="eastAsia"/>
        </w:rPr>
        <w:t>。</w:t>
      </w:r>
      <w:r w:rsidR="007E76BC" w:rsidRPr="003530D7">
        <w:rPr>
          <w:rFonts w:hint="eastAsia"/>
        </w:rPr>
        <w:t>罰則</w:t>
      </w:r>
      <w:r w:rsidR="0068128A">
        <w:rPr>
          <w:rFonts w:hint="eastAsia"/>
        </w:rPr>
        <w:t>による</w:t>
      </w:r>
      <w:r w:rsidR="007E76BC" w:rsidRPr="003530D7">
        <w:rPr>
          <w:rFonts w:hint="eastAsia"/>
        </w:rPr>
        <w:t>監視と強制で</w:t>
      </w:r>
      <w:r w:rsidR="00A66CCE" w:rsidRPr="003530D7">
        <w:rPr>
          <w:rFonts w:hint="eastAsia"/>
        </w:rPr>
        <w:t>は</w:t>
      </w:r>
      <w:r w:rsidR="000E0569" w:rsidRPr="003530D7">
        <w:rPr>
          <w:rFonts w:hint="eastAsia"/>
        </w:rPr>
        <w:t>、国民に分断が持ち込まれ</w:t>
      </w:r>
      <w:r w:rsidR="0068128A">
        <w:rPr>
          <w:rFonts w:hint="eastAsia"/>
        </w:rPr>
        <w:t>、</w:t>
      </w:r>
      <w:r w:rsidR="000E0569" w:rsidRPr="003530D7">
        <w:rPr>
          <w:rFonts w:hint="eastAsia"/>
        </w:rPr>
        <w:t>隠れた感染拡大を生じさせかね</w:t>
      </w:r>
      <w:r w:rsidR="0068128A">
        <w:rPr>
          <w:rFonts w:hint="eastAsia"/>
        </w:rPr>
        <w:t>ず、</w:t>
      </w:r>
      <w:r w:rsidR="00A6166D" w:rsidRPr="003530D7">
        <w:rPr>
          <w:rFonts w:hint="eastAsia"/>
        </w:rPr>
        <w:t>また倒産・廃業など経済に大打撃をもたらすことになる</w:t>
      </w:r>
      <w:r w:rsidR="000E0569" w:rsidRPr="003530D7">
        <w:rPr>
          <w:rFonts w:hint="eastAsia"/>
        </w:rPr>
        <w:t>。</w:t>
      </w:r>
    </w:p>
    <w:p w14:paraId="1AC24342" w14:textId="508A6E09" w:rsidR="000D6C9C" w:rsidRPr="003530D7" w:rsidRDefault="00C8796F">
      <w:pPr>
        <w:rPr>
          <w:b/>
          <w:bCs/>
        </w:rPr>
      </w:pPr>
      <w:r w:rsidRPr="003530D7">
        <w:rPr>
          <w:rFonts w:hint="eastAsia"/>
          <w:b/>
          <w:bCs/>
        </w:rPr>
        <w:t>――自粛要請とセット</w:t>
      </w:r>
      <w:r w:rsidR="00C86774" w:rsidRPr="003530D7">
        <w:rPr>
          <w:rFonts w:hint="eastAsia"/>
          <w:b/>
          <w:bCs/>
        </w:rPr>
        <w:t>で</w:t>
      </w:r>
      <w:r w:rsidR="00862635" w:rsidRPr="003530D7">
        <w:rPr>
          <w:rFonts w:hint="eastAsia"/>
          <w:b/>
          <w:bCs/>
        </w:rPr>
        <w:t>雇用と事業を維持できる</w:t>
      </w:r>
      <w:r w:rsidRPr="003530D7">
        <w:rPr>
          <w:rFonts w:hint="eastAsia"/>
          <w:b/>
          <w:bCs/>
        </w:rPr>
        <w:t>補償を</w:t>
      </w:r>
      <w:r w:rsidR="00C158A7" w:rsidRPr="003530D7">
        <w:rPr>
          <w:rFonts w:hint="eastAsia"/>
          <w:b/>
          <w:bCs/>
        </w:rPr>
        <w:t>行えるようにする</w:t>
      </w:r>
      <w:r w:rsidRPr="003530D7">
        <w:rPr>
          <w:rFonts w:hint="eastAsia"/>
          <w:b/>
          <w:bCs/>
        </w:rPr>
        <w:t>。</w:t>
      </w:r>
      <w:r w:rsidR="00C158A7" w:rsidRPr="003530D7">
        <w:rPr>
          <w:rFonts w:hint="eastAsia"/>
          <w:b/>
          <w:bCs/>
        </w:rPr>
        <w:t>そのために地方</w:t>
      </w:r>
      <w:r w:rsidR="00D60A9E" w:rsidRPr="003530D7">
        <w:rPr>
          <w:rFonts w:hint="eastAsia"/>
          <w:b/>
          <w:bCs/>
        </w:rPr>
        <w:t>創生</w:t>
      </w:r>
      <w:r w:rsidR="00862635" w:rsidRPr="003530D7">
        <w:rPr>
          <w:rFonts w:hint="eastAsia"/>
          <w:b/>
          <w:bCs/>
        </w:rPr>
        <w:t>臨時</w:t>
      </w:r>
      <w:r w:rsidR="00C158A7" w:rsidRPr="003530D7">
        <w:rPr>
          <w:rFonts w:hint="eastAsia"/>
          <w:b/>
          <w:bCs/>
        </w:rPr>
        <w:t>交付金を大幅に積み増すこと。</w:t>
      </w:r>
    </w:p>
    <w:p w14:paraId="68C7A7F2" w14:textId="782E36CA" w:rsidR="00C8796F" w:rsidRPr="003530D7" w:rsidRDefault="00862635" w:rsidP="000D6C9C">
      <w:pPr>
        <w:ind w:firstLineChars="100" w:firstLine="210"/>
      </w:pPr>
      <w:r w:rsidRPr="003530D7">
        <w:rPr>
          <w:rFonts w:hint="eastAsia"/>
        </w:rPr>
        <w:t>事業規模も、雇用者数も度外視した「協力金」では、</w:t>
      </w:r>
      <w:r w:rsidR="00E34716" w:rsidRPr="003530D7">
        <w:rPr>
          <w:rFonts w:hint="eastAsia"/>
        </w:rPr>
        <w:t>事業も雇用も維持できない。</w:t>
      </w:r>
      <w:r w:rsidR="00C8796F" w:rsidRPr="003530D7">
        <w:rPr>
          <w:rFonts w:hint="eastAsia"/>
        </w:rPr>
        <w:t>飲食業</w:t>
      </w:r>
      <w:r w:rsidR="00BA6744" w:rsidRPr="003530D7">
        <w:rPr>
          <w:rFonts w:hint="eastAsia"/>
        </w:rPr>
        <w:t>に十分な補償を行うとともに、</w:t>
      </w:r>
      <w:r w:rsidR="00C8796F" w:rsidRPr="003530D7">
        <w:rPr>
          <w:rFonts w:hint="eastAsia"/>
        </w:rPr>
        <w:t>納入業者</w:t>
      </w:r>
      <w:r w:rsidR="00D41221" w:rsidRPr="003530D7">
        <w:rPr>
          <w:rFonts w:hint="eastAsia"/>
        </w:rPr>
        <w:t>、生産者</w:t>
      </w:r>
      <w:r w:rsidR="00C8796F" w:rsidRPr="003530D7">
        <w:rPr>
          <w:rFonts w:hint="eastAsia"/>
        </w:rPr>
        <w:t>をはじめ関連事業者</w:t>
      </w:r>
      <w:r w:rsidR="00C86774" w:rsidRPr="003530D7">
        <w:rPr>
          <w:rFonts w:hint="eastAsia"/>
        </w:rPr>
        <w:t>や</w:t>
      </w:r>
      <w:r w:rsidR="00BA6744" w:rsidRPr="003530D7">
        <w:rPr>
          <w:rFonts w:hint="eastAsia"/>
        </w:rPr>
        <w:t>集客</w:t>
      </w:r>
      <w:r w:rsidR="00580CFD" w:rsidRPr="003530D7">
        <w:rPr>
          <w:rFonts w:hint="eastAsia"/>
        </w:rPr>
        <w:t>制限を要請する</w:t>
      </w:r>
      <w:r w:rsidR="00C86774" w:rsidRPr="003530D7">
        <w:rPr>
          <w:rFonts w:hint="eastAsia"/>
        </w:rPr>
        <w:t>ライブ・イベント業界など</w:t>
      </w:r>
      <w:r w:rsidR="00C8796F" w:rsidRPr="003530D7">
        <w:rPr>
          <w:rFonts w:hint="eastAsia"/>
        </w:rPr>
        <w:t>も補償の対象にする。</w:t>
      </w:r>
    </w:p>
    <w:p w14:paraId="74283AB1" w14:textId="4F52C5EC" w:rsidR="00C8796F" w:rsidRDefault="00C8796F"/>
    <w:p w14:paraId="3DC499DC" w14:textId="77777777" w:rsidR="007A0652" w:rsidRDefault="007A0652" w:rsidP="0072287B">
      <w:pPr>
        <w:rPr>
          <w:rFonts w:asciiTheme="majorEastAsia" w:eastAsiaTheme="majorEastAsia" w:hAnsiTheme="majorEastAsia"/>
          <w:b/>
          <w:bCs/>
        </w:rPr>
      </w:pPr>
    </w:p>
    <w:p w14:paraId="10A02A0D" w14:textId="4B9F5D48" w:rsidR="0072287B" w:rsidRPr="003530D7" w:rsidRDefault="007A0652" w:rsidP="0072287B">
      <w:pPr>
        <w:rPr>
          <w:rFonts w:asciiTheme="majorEastAsia" w:eastAsiaTheme="majorEastAsia" w:hAnsiTheme="majorEastAsia"/>
          <w:b/>
          <w:bCs/>
        </w:rPr>
      </w:pPr>
      <w:r>
        <w:rPr>
          <w:rFonts w:asciiTheme="majorEastAsia" w:eastAsiaTheme="majorEastAsia" w:hAnsiTheme="majorEastAsia" w:hint="eastAsia"/>
          <w:b/>
          <w:bCs/>
        </w:rPr>
        <w:t>３．</w:t>
      </w:r>
      <w:r w:rsidR="005B1C68">
        <w:rPr>
          <w:rFonts w:asciiTheme="majorEastAsia" w:eastAsiaTheme="majorEastAsia" w:hAnsiTheme="majorEastAsia" w:hint="eastAsia"/>
          <w:b/>
          <w:bCs/>
        </w:rPr>
        <w:t>追加経済対策とこれにもとづく第</w:t>
      </w:r>
      <w:r w:rsidR="006747EE">
        <w:rPr>
          <w:rFonts w:asciiTheme="majorEastAsia" w:eastAsiaTheme="majorEastAsia" w:hAnsiTheme="majorEastAsia" w:hint="eastAsia"/>
          <w:b/>
          <w:bCs/>
        </w:rPr>
        <w:t>３</w:t>
      </w:r>
      <w:r w:rsidR="005B1C68">
        <w:rPr>
          <w:rFonts w:asciiTheme="majorEastAsia" w:eastAsiaTheme="majorEastAsia" w:hAnsiTheme="majorEastAsia" w:hint="eastAsia"/>
          <w:b/>
          <w:bCs/>
        </w:rPr>
        <w:t>次補正</w:t>
      </w:r>
      <w:r w:rsidR="00ED32A9">
        <w:rPr>
          <w:rFonts w:asciiTheme="majorEastAsia" w:eastAsiaTheme="majorEastAsia" w:hAnsiTheme="majorEastAsia" w:hint="eastAsia"/>
          <w:b/>
          <w:bCs/>
        </w:rPr>
        <w:t>予算</w:t>
      </w:r>
      <w:r w:rsidR="005B1C68">
        <w:rPr>
          <w:rFonts w:asciiTheme="majorEastAsia" w:eastAsiaTheme="majorEastAsia" w:hAnsiTheme="majorEastAsia" w:hint="eastAsia"/>
          <w:b/>
          <w:bCs/>
        </w:rPr>
        <w:t>を抜本的につくりなおすこと</w:t>
      </w:r>
    </w:p>
    <w:p w14:paraId="357FC9B3" w14:textId="2F1F886F" w:rsidR="0072287B" w:rsidRDefault="005B1C68" w:rsidP="004D1F09">
      <w:pPr>
        <w:ind w:firstLineChars="100" w:firstLine="210"/>
      </w:pPr>
      <w:r>
        <w:rPr>
          <w:rFonts w:hint="eastAsia"/>
        </w:rPr>
        <w:t>追加経済対策と第</w:t>
      </w:r>
      <w:r w:rsidR="006747EE">
        <w:rPr>
          <w:rFonts w:hint="eastAsia"/>
        </w:rPr>
        <w:t>３</w:t>
      </w:r>
      <w:r>
        <w:rPr>
          <w:rFonts w:hint="eastAsia"/>
        </w:rPr>
        <w:t>次補正予算は、感染の急拡大と「緊急事態宣言」という新たな局面に全く対応していない。「ポストコロナ」を</w:t>
      </w:r>
      <w:r>
        <w:t>基本として</w:t>
      </w:r>
      <w:r>
        <w:rPr>
          <w:rFonts w:hint="eastAsia"/>
        </w:rPr>
        <w:t>、</w:t>
      </w:r>
      <w:r w:rsidR="006747EE" w:rsidRPr="006747EE">
        <w:rPr>
          <w:rFonts w:hint="eastAsia"/>
        </w:rPr>
        <w:t>ＧｏＴｏ</w:t>
      </w:r>
      <w:r>
        <w:rPr>
          <w:rFonts w:hint="eastAsia"/>
        </w:rPr>
        <w:t>事業の期間延長や国土強靭化に名を借りた大型公共事業等に多額の予算をあてる一方で、コロナ禍</w:t>
      </w:r>
      <w:r>
        <w:t>から</w:t>
      </w:r>
      <w:r>
        <w:rPr>
          <w:rFonts w:hint="eastAsia"/>
        </w:rPr>
        <w:t>雇用と事業を守る支援策を打ち切り・縮小するなど、感染症対策としても経済対策としても破綻は明らかである。ただちにつくりなおし、</w:t>
      </w:r>
      <w:r>
        <w:t>以下の</w:t>
      </w:r>
      <w:r>
        <w:rPr>
          <w:rFonts w:hint="eastAsia"/>
        </w:rPr>
        <w:t>施策を</w:t>
      </w:r>
      <w:r>
        <w:t>行</w:t>
      </w:r>
      <w:r>
        <w:rPr>
          <w:rFonts w:hint="eastAsia"/>
        </w:rPr>
        <w:t>うことを強く求める</w:t>
      </w:r>
      <w:r>
        <w:t>。</w:t>
      </w:r>
    </w:p>
    <w:p w14:paraId="4D409F21" w14:textId="77777777" w:rsidR="007A0652" w:rsidRDefault="007A0652"/>
    <w:p w14:paraId="3AFCEC23" w14:textId="2CA7DD66" w:rsidR="005B1C68" w:rsidRPr="007A0652" w:rsidRDefault="007A0652">
      <w:pPr>
        <w:rPr>
          <w:rFonts w:asciiTheme="majorEastAsia" w:eastAsiaTheme="majorEastAsia" w:hAnsiTheme="majorEastAsia"/>
          <w:b/>
          <w:bCs/>
        </w:rPr>
      </w:pPr>
      <w:r w:rsidRPr="007A0652">
        <w:rPr>
          <w:rFonts w:asciiTheme="majorEastAsia" w:eastAsiaTheme="majorEastAsia" w:hAnsiTheme="majorEastAsia" w:hint="eastAsia"/>
          <w:b/>
          <w:bCs/>
        </w:rPr>
        <w:t>（１）コロナ禍から雇用と事業を守る</w:t>
      </w:r>
      <w:r>
        <w:rPr>
          <w:rFonts w:asciiTheme="majorEastAsia" w:eastAsiaTheme="majorEastAsia" w:hAnsiTheme="majorEastAsia" w:hint="eastAsia"/>
          <w:b/>
          <w:bCs/>
        </w:rPr>
        <w:t>大胆で大規模な</w:t>
      </w:r>
      <w:r w:rsidRPr="007A0652">
        <w:rPr>
          <w:rFonts w:asciiTheme="majorEastAsia" w:eastAsiaTheme="majorEastAsia" w:hAnsiTheme="majorEastAsia" w:hint="eastAsia"/>
          <w:b/>
          <w:bCs/>
        </w:rPr>
        <w:t>支援策を</w:t>
      </w:r>
      <w:r w:rsidR="00A71DEB">
        <w:rPr>
          <w:rFonts w:asciiTheme="majorEastAsia" w:eastAsiaTheme="majorEastAsia" w:hAnsiTheme="majorEastAsia" w:hint="eastAsia"/>
          <w:b/>
          <w:bCs/>
        </w:rPr>
        <w:t>行う</w:t>
      </w:r>
      <w:r>
        <w:rPr>
          <w:rFonts w:asciiTheme="majorEastAsia" w:eastAsiaTheme="majorEastAsia" w:hAnsiTheme="majorEastAsia" w:hint="eastAsia"/>
          <w:b/>
          <w:bCs/>
        </w:rPr>
        <w:t>こと</w:t>
      </w:r>
    </w:p>
    <w:p w14:paraId="008E3839" w14:textId="079506D6" w:rsidR="00C8796F" w:rsidRPr="003530D7" w:rsidRDefault="00C8796F">
      <w:pPr>
        <w:rPr>
          <w:b/>
          <w:bCs/>
        </w:rPr>
      </w:pPr>
      <w:r w:rsidRPr="003530D7">
        <w:rPr>
          <w:rFonts w:hint="eastAsia"/>
          <w:b/>
          <w:bCs/>
        </w:rPr>
        <w:t>――持続化給付金</w:t>
      </w:r>
      <w:r w:rsidR="004F63F5" w:rsidRPr="003530D7">
        <w:rPr>
          <w:rFonts w:hint="eastAsia"/>
          <w:b/>
          <w:bCs/>
        </w:rPr>
        <w:t>、家賃支援</w:t>
      </w:r>
      <w:r w:rsidR="00A0507C" w:rsidRPr="003530D7">
        <w:rPr>
          <w:rFonts w:hint="eastAsia"/>
          <w:b/>
          <w:bCs/>
        </w:rPr>
        <w:t>給付金</w:t>
      </w:r>
      <w:r w:rsidR="00A66CCE" w:rsidRPr="003530D7">
        <w:rPr>
          <w:rFonts w:hint="eastAsia"/>
          <w:b/>
          <w:bCs/>
        </w:rPr>
        <w:t>の打ち</w:t>
      </w:r>
      <w:r w:rsidR="004F63F5" w:rsidRPr="003530D7">
        <w:rPr>
          <w:rFonts w:hint="eastAsia"/>
          <w:b/>
          <w:bCs/>
        </w:rPr>
        <w:t>切りを</w:t>
      </w:r>
      <w:r w:rsidR="009B21F4" w:rsidRPr="003530D7">
        <w:rPr>
          <w:rFonts w:hint="eastAsia"/>
          <w:b/>
          <w:bCs/>
        </w:rPr>
        <w:t>撤回し、</w:t>
      </w:r>
      <w:r w:rsidR="004F63F5" w:rsidRPr="003530D7">
        <w:rPr>
          <w:rFonts w:hint="eastAsia"/>
          <w:b/>
          <w:bCs/>
        </w:rPr>
        <w:t>第二弾を</w:t>
      </w:r>
      <w:r w:rsidR="000D6C9C" w:rsidRPr="003530D7">
        <w:rPr>
          <w:rFonts w:hint="eastAsia"/>
          <w:b/>
          <w:bCs/>
        </w:rPr>
        <w:t>実施する</w:t>
      </w:r>
      <w:r w:rsidR="005B1C68">
        <w:rPr>
          <w:rFonts w:hint="eastAsia"/>
          <w:b/>
          <w:bCs/>
        </w:rPr>
        <w:t>こと</w:t>
      </w:r>
      <w:r w:rsidR="004F63F5" w:rsidRPr="003530D7">
        <w:rPr>
          <w:rFonts w:hint="eastAsia"/>
          <w:b/>
          <w:bCs/>
        </w:rPr>
        <w:t>。</w:t>
      </w:r>
    </w:p>
    <w:p w14:paraId="74F1B809" w14:textId="4C63AA44" w:rsidR="002037E4" w:rsidRPr="003530D7" w:rsidRDefault="002037E4">
      <w:pPr>
        <w:rPr>
          <w:b/>
          <w:bCs/>
        </w:rPr>
      </w:pPr>
      <w:r w:rsidRPr="003530D7">
        <w:rPr>
          <w:rFonts w:hint="eastAsia"/>
          <w:b/>
          <w:bCs/>
        </w:rPr>
        <w:t xml:space="preserve">　</w:t>
      </w:r>
    </w:p>
    <w:p w14:paraId="28BB013C" w14:textId="76FFDF7A" w:rsidR="002037E4" w:rsidRPr="003530D7" w:rsidRDefault="002037E4" w:rsidP="002037E4">
      <w:pPr>
        <w:rPr>
          <w:b/>
          <w:bCs/>
        </w:rPr>
      </w:pPr>
      <w:r w:rsidRPr="003530D7">
        <w:rPr>
          <w:rFonts w:hint="eastAsia"/>
          <w:b/>
          <w:bCs/>
        </w:rPr>
        <w:t>――雇用調整助成金のコロナ特例</w:t>
      </w:r>
      <w:r w:rsidR="00B63215" w:rsidRPr="003530D7">
        <w:rPr>
          <w:rFonts w:hint="eastAsia"/>
          <w:b/>
          <w:bCs/>
        </w:rPr>
        <w:t>の縮小</w:t>
      </w:r>
      <w:r w:rsidRPr="003530D7">
        <w:rPr>
          <w:rFonts w:hint="eastAsia"/>
          <w:b/>
          <w:bCs/>
        </w:rPr>
        <w:t>、休業支援金の打ち切り</w:t>
      </w:r>
      <w:r w:rsidR="00B63215" w:rsidRPr="003530D7">
        <w:rPr>
          <w:rFonts w:hint="eastAsia"/>
          <w:b/>
          <w:bCs/>
        </w:rPr>
        <w:t>を撤回し</w:t>
      </w:r>
      <w:r w:rsidRPr="003530D7">
        <w:rPr>
          <w:rFonts w:hint="eastAsia"/>
          <w:b/>
          <w:bCs/>
        </w:rPr>
        <w:t>、感染</w:t>
      </w:r>
      <w:r w:rsidR="00EF5A88">
        <w:rPr>
          <w:rFonts w:hint="eastAsia"/>
          <w:b/>
          <w:bCs/>
        </w:rPr>
        <w:t>収束まで</w:t>
      </w:r>
      <w:r w:rsidRPr="003530D7">
        <w:rPr>
          <w:rFonts w:hint="eastAsia"/>
          <w:b/>
          <w:bCs/>
        </w:rPr>
        <w:t>継続する方針を打ち出す</w:t>
      </w:r>
      <w:r w:rsidR="00B63215" w:rsidRPr="003530D7">
        <w:rPr>
          <w:rFonts w:hint="eastAsia"/>
          <w:b/>
          <w:bCs/>
        </w:rPr>
        <w:t>。</w:t>
      </w:r>
      <w:r w:rsidRPr="003530D7">
        <w:rPr>
          <w:rFonts w:hint="eastAsia"/>
          <w:b/>
          <w:bCs/>
        </w:rPr>
        <w:t>対象を中堅企業</w:t>
      </w:r>
      <w:r w:rsidR="00A66CCE" w:rsidRPr="003530D7">
        <w:rPr>
          <w:rFonts w:hint="eastAsia"/>
          <w:b/>
          <w:bCs/>
        </w:rPr>
        <w:t>や大手チェーン店</w:t>
      </w:r>
      <w:r w:rsidRPr="003530D7">
        <w:rPr>
          <w:rFonts w:hint="eastAsia"/>
          <w:b/>
          <w:bCs/>
        </w:rPr>
        <w:t>等の労働者にも拡大する</w:t>
      </w:r>
      <w:r w:rsidR="005B1C68">
        <w:rPr>
          <w:rFonts w:hint="eastAsia"/>
          <w:b/>
          <w:bCs/>
        </w:rPr>
        <w:t>こと</w:t>
      </w:r>
      <w:r w:rsidRPr="003530D7">
        <w:rPr>
          <w:rFonts w:hint="eastAsia"/>
          <w:b/>
          <w:bCs/>
        </w:rPr>
        <w:t>。</w:t>
      </w:r>
    </w:p>
    <w:p w14:paraId="1D919141" w14:textId="66036EEF" w:rsidR="004F63F5" w:rsidRPr="003530D7" w:rsidRDefault="002037E4">
      <w:r w:rsidRPr="003530D7">
        <w:rPr>
          <w:rFonts w:hint="eastAsia"/>
        </w:rPr>
        <w:t xml:space="preserve">　「緊急事態宣言」</w:t>
      </w:r>
      <w:r w:rsidR="00334D19" w:rsidRPr="003530D7">
        <w:rPr>
          <w:rFonts w:hint="eastAsia"/>
        </w:rPr>
        <w:t>を出しながら、支援策</w:t>
      </w:r>
      <w:r w:rsidR="00EF5A88">
        <w:rPr>
          <w:rFonts w:hint="eastAsia"/>
        </w:rPr>
        <w:t>の</w:t>
      </w:r>
      <w:r w:rsidR="00AD7C0D" w:rsidRPr="003530D7">
        <w:rPr>
          <w:rFonts w:hint="eastAsia"/>
        </w:rPr>
        <w:t>「</w:t>
      </w:r>
      <w:r w:rsidRPr="003530D7">
        <w:rPr>
          <w:rFonts w:hint="eastAsia"/>
        </w:rPr>
        <w:t>打ち切り</w:t>
      </w:r>
      <w:r w:rsidR="00B63215" w:rsidRPr="003530D7">
        <w:rPr>
          <w:rFonts w:hint="eastAsia"/>
        </w:rPr>
        <w:t>・</w:t>
      </w:r>
      <w:r w:rsidRPr="003530D7">
        <w:rPr>
          <w:rFonts w:hint="eastAsia"/>
        </w:rPr>
        <w:t>縮小</w:t>
      </w:r>
      <w:r w:rsidR="00AD7C0D" w:rsidRPr="003530D7">
        <w:rPr>
          <w:rFonts w:hint="eastAsia"/>
        </w:rPr>
        <w:t>」</w:t>
      </w:r>
      <w:r w:rsidRPr="003530D7">
        <w:rPr>
          <w:rFonts w:hint="eastAsia"/>
        </w:rPr>
        <w:t>は</w:t>
      </w:r>
      <w:r w:rsidR="000E0569" w:rsidRPr="003530D7">
        <w:rPr>
          <w:rFonts w:hint="eastAsia"/>
        </w:rPr>
        <w:t>あってはならない</w:t>
      </w:r>
      <w:r w:rsidRPr="003530D7">
        <w:rPr>
          <w:rFonts w:hint="eastAsia"/>
        </w:rPr>
        <w:t>。</w:t>
      </w:r>
      <w:r w:rsidR="00025DF2">
        <w:rPr>
          <w:rFonts w:hint="eastAsia"/>
        </w:rPr>
        <w:t>飲食業では</w:t>
      </w:r>
      <w:r w:rsidR="00AD7C0D" w:rsidRPr="003530D7">
        <w:rPr>
          <w:rFonts w:hint="eastAsia"/>
        </w:rPr>
        <w:t>パート・アルバイトを含めて「従業員</w:t>
      </w:r>
      <w:r w:rsidR="006747EE">
        <w:rPr>
          <w:rFonts w:hint="eastAsia"/>
        </w:rPr>
        <w:t>５０</w:t>
      </w:r>
      <w:r w:rsidR="00AD7C0D" w:rsidRPr="003530D7">
        <w:rPr>
          <w:rFonts w:hint="eastAsia"/>
        </w:rPr>
        <w:t>人以上」を大企業として</w:t>
      </w:r>
      <w:r w:rsidR="009F0ED6">
        <w:rPr>
          <w:rFonts w:hint="eastAsia"/>
        </w:rPr>
        <w:t>いる状態を見直す</w:t>
      </w:r>
      <w:r w:rsidR="009F0ED6">
        <w:rPr>
          <w:rFonts w:hint="eastAsia"/>
        </w:rPr>
        <w:lastRenderedPageBreak/>
        <w:t>など、雇調金</w:t>
      </w:r>
      <w:r w:rsidR="006747EE">
        <w:rPr>
          <w:rFonts w:hint="eastAsia"/>
        </w:rPr>
        <w:t>を１００</w:t>
      </w:r>
      <w:r w:rsidR="009F0ED6">
        <w:rPr>
          <w:rFonts w:hint="eastAsia"/>
        </w:rPr>
        <w:t>％</w:t>
      </w:r>
      <w:r w:rsidR="00AD7C0D" w:rsidRPr="003530D7">
        <w:rPr>
          <w:rFonts w:hint="eastAsia"/>
        </w:rPr>
        <w:t>助成</w:t>
      </w:r>
      <w:r w:rsidR="006747EE">
        <w:rPr>
          <w:rFonts w:hint="eastAsia"/>
        </w:rPr>
        <w:t>とし、</w:t>
      </w:r>
      <w:r w:rsidR="009F0ED6">
        <w:rPr>
          <w:rFonts w:hint="eastAsia"/>
        </w:rPr>
        <w:t>休業</w:t>
      </w:r>
      <w:r w:rsidR="00AD7C0D" w:rsidRPr="003530D7">
        <w:rPr>
          <w:rFonts w:hint="eastAsia"/>
        </w:rPr>
        <w:t>支援</w:t>
      </w:r>
      <w:r w:rsidR="009F0ED6">
        <w:rPr>
          <w:rFonts w:hint="eastAsia"/>
        </w:rPr>
        <w:t>金の対象を</w:t>
      </w:r>
      <w:r w:rsidR="00AD7C0D" w:rsidRPr="003530D7">
        <w:rPr>
          <w:rFonts w:hint="eastAsia"/>
        </w:rPr>
        <w:t>実態に即し</w:t>
      </w:r>
      <w:r w:rsidR="009F0ED6">
        <w:rPr>
          <w:rFonts w:hint="eastAsia"/>
        </w:rPr>
        <w:t>て拡大し、</w:t>
      </w:r>
      <w:r w:rsidR="00334D19" w:rsidRPr="003530D7">
        <w:rPr>
          <w:rFonts w:hint="eastAsia"/>
        </w:rPr>
        <w:t>迅速な支給</w:t>
      </w:r>
      <w:r w:rsidR="009F0ED6">
        <w:rPr>
          <w:rFonts w:hint="eastAsia"/>
        </w:rPr>
        <w:t>を行う</w:t>
      </w:r>
      <w:r w:rsidR="00AD7C0D" w:rsidRPr="003530D7">
        <w:rPr>
          <w:rFonts w:hint="eastAsia"/>
        </w:rPr>
        <w:t>。</w:t>
      </w:r>
    </w:p>
    <w:p w14:paraId="2873D7EF" w14:textId="77777777" w:rsidR="002037E4" w:rsidRPr="009F0ED6" w:rsidRDefault="002037E4"/>
    <w:p w14:paraId="2BF322C7" w14:textId="317EB59C" w:rsidR="004F63F5" w:rsidRPr="003530D7" w:rsidRDefault="004F63F5">
      <w:pPr>
        <w:rPr>
          <w:b/>
          <w:bCs/>
        </w:rPr>
      </w:pPr>
      <w:r w:rsidRPr="003530D7">
        <w:rPr>
          <w:rFonts w:hint="eastAsia"/>
          <w:b/>
          <w:bCs/>
        </w:rPr>
        <w:t>――</w:t>
      </w:r>
      <w:r w:rsidR="006747EE" w:rsidRPr="006747EE">
        <w:rPr>
          <w:rFonts w:hint="eastAsia"/>
          <w:b/>
          <w:bCs/>
        </w:rPr>
        <w:t>ＧｏＴｏ</w:t>
      </w:r>
      <w:r w:rsidRPr="003530D7">
        <w:rPr>
          <w:rFonts w:hint="eastAsia"/>
          <w:b/>
          <w:bCs/>
        </w:rPr>
        <w:t>事業に代わる</w:t>
      </w:r>
      <w:r w:rsidR="000D6C9C" w:rsidRPr="003530D7">
        <w:rPr>
          <w:rFonts w:hint="eastAsia"/>
          <w:b/>
          <w:bCs/>
        </w:rPr>
        <w:t>宿泊・</w:t>
      </w:r>
      <w:r w:rsidRPr="003530D7">
        <w:rPr>
          <w:rFonts w:hint="eastAsia"/>
          <w:b/>
          <w:bCs/>
        </w:rPr>
        <w:t>観光業への直接支援制度を</w:t>
      </w:r>
      <w:r w:rsidR="006747EE">
        <w:rPr>
          <w:rFonts w:hint="eastAsia"/>
          <w:b/>
          <w:bCs/>
        </w:rPr>
        <w:t>急いで</w:t>
      </w:r>
      <w:r w:rsidRPr="003530D7">
        <w:rPr>
          <w:rFonts w:hint="eastAsia"/>
          <w:b/>
          <w:bCs/>
        </w:rPr>
        <w:t>つくる</w:t>
      </w:r>
      <w:r w:rsidR="005B1C68">
        <w:rPr>
          <w:rFonts w:hint="eastAsia"/>
          <w:b/>
          <w:bCs/>
        </w:rPr>
        <w:t>こと</w:t>
      </w:r>
      <w:r w:rsidR="00DF769F" w:rsidRPr="003530D7">
        <w:rPr>
          <w:rFonts w:hint="eastAsia"/>
          <w:b/>
          <w:bCs/>
        </w:rPr>
        <w:t>。</w:t>
      </w:r>
    </w:p>
    <w:p w14:paraId="151A332F" w14:textId="0ECB5AAC" w:rsidR="004F63F5" w:rsidRPr="003530D7" w:rsidRDefault="004F63F5">
      <w:r w:rsidRPr="003530D7">
        <w:rPr>
          <w:rFonts w:hint="eastAsia"/>
        </w:rPr>
        <w:t xml:space="preserve">　</w:t>
      </w:r>
      <w:r w:rsidR="006747EE" w:rsidRPr="006747EE">
        <w:rPr>
          <w:rFonts w:hint="eastAsia"/>
        </w:rPr>
        <w:t>ＧｏＴｏ</w:t>
      </w:r>
      <w:r w:rsidR="009F0ED6">
        <w:rPr>
          <w:rFonts w:hint="eastAsia"/>
        </w:rPr>
        <w:t>事業の「中断・延命」によって、苦境にある</w:t>
      </w:r>
      <w:r w:rsidRPr="003530D7">
        <w:rPr>
          <w:rFonts w:hint="eastAsia"/>
        </w:rPr>
        <w:t>宿泊・観光</w:t>
      </w:r>
      <w:r w:rsidR="009F0ED6">
        <w:rPr>
          <w:rFonts w:hint="eastAsia"/>
        </w:rPr>
        <w:t>業</w:t>
      </w:r>
      <w:r w:rsidRPr="003530D7">
        <w:rPr>
          <w:rFonts w:hint="eastAsia"/>
        </w:rPr>
        <w:t>への支援が「空白」になっている。「</w:t>
      </w:r>
      <w:r w:rsidR="00AD7C0D" w:rsidRPr="003530D7">
        <w:rPr>
          <w:rFonts w:hint="eastAsia"/>
        </w:rPr>
        <w:t>再開する」という政府の姿勢</w:t>
      </w:r>
      <w:r w:rsidR="00B956CD" w:rsidRPr="003530D7">
        <w:rPr>
          <w:rFonts w:hint="eastAsia"/>
        </w:rPr>
        <w:t>が</w:t>
      </w:r>
      <w:r w:rsidR="00AD7C0D" w:rsidRPr="003530D7">
        <w:rPr>
          <w:rFonts w:hint="eastAsia"/>
        </w:rPr>
        <w:t>現状に即した</w:t>
      </w:r>
      <w:r w:rsidRPr="003530D7">
        <w:rPr>
          <w:rFonts w:hint="eastAsia"/>
        </w:rPr>
        <w:t>支援を</w:t>
      </w:r>
      <w:r w:rsidR="00AD7C0D" w:rsidRPr="003530D7">
        <w:rPr>
          <w:rFonts w:hint="eastAsia"/>
        </w:rPr>
        <w:t>行う</w:t>
      </w:r>
      <w:r w:rsidRPr="003530D7">
        <w:rPr>
          <w:rFonts w:hint="eastAsia"/>
        </w:rPr>
        <w:t>障害</w:t>
      </w:r>
      <w:r w:rsidR="00334D19" w:rsidRPr="003530D7">
        <w:rPr>
          <w:rFonts w:hint="eastAsia"/>
        </w:rPr>
        <w:t>と</w:t>
      </w:r>
      <w:r w:rsidR="00B956CD" w:rsidRPr="003530D7">
        <w:rPr>
          <w:rFonts w:hint="eastAsia"/>
        </w:rPr>
        <w:t>なって</w:t>
      </w:r>
      <w:r w:rsidR="00334D19" w:rsidRPr="003530D7">
        <w:rPr>
          <w:rFonts w:hint="eastAsia"/>
        </w:rPr>
        <w:t>おり、</w:t>
      </w:r>
      <w:r w:rsidR="006747EE" w:rsidRPr="006747EE">
        <w:rPr>
          <w:rFonts w:hint="eastAsia"/>
        </w:rPr>
        <w:t>Ｇｏ</w:t>
      </w:r>
      <w:r w:rsidR="006747EE">
        <w:rPr>
          <w:rFonts w:hint="eastAsia"/>
        </w:rPr>
        <w:t>Ｔ</w:t>
      </w:r>
      <w:r w:rsidR="006747EE" w:rsidRPr="006747EE">
        <w:rPr>
          <w:rFonts w:hint="eastAsia"/>
        </w:rPr>
        <w:t>ｏ</w:t>
      </w:r>
      <w:r w:rsidR="00334D19" w:rsidRPr="003530D7">
        <w:rPr>
          <w:rFonts w:hint="eastAsia"/>
        </w:rPr>
        <w:t>事業を中止し、</w:t>
      </w:r>
      <w:r w:rsidR="00AD7C0D" w:rsidRPr="003530D7">
        <w:rPr>
          <w:rFonts w:hint="eastAsia"/>
        </w:rPr>
        <w:t>宿泊・観光産業</w:t>
      </w:r>
      <w:r w:rsidR="006747EE">
        <w:rPr>
          <w:rFonts w:hint="eastAsia"/>
        </w:rPr>
        <w:t>の事業規模に応じた</w:t>
      </w:r>
      <w:r w:rsidR="00AD7C0D" w:rsidRPr="003530D7">
        <w:rPr>
          <w:rFonts w:hint="eastAsia"/>
        </w:rPr>
        <w:t>給付金</w:t>
      </w:r>
      <w:r w:rsidR="006747EE">
        <w:rPr>
          <w:rFonts w:hint="eastAsia"/>
        </w:rPr>
        <w:t>制度</w:t>
      </w:r>
      <w:r w:rsidR="00EF1EBD" w:rsidRPr="003530D7">
        <w:rPr>
          <w:rFonts w:hint="eastAsia"/>
        </w:rPr>
        <w:t>として</w:t>
      </w:r>
      <w:r w:rsidR="00B956CD" w:rsidRPr="003530D7">
        <w:rPr>
          <w:rFonts w:hint="eastAsia"/>
        </w:rPr>
        <w:t>直接支援</w:t>
      </w:r>
      <w:r w:rsidR="007B124A" w:rsidRPr="003530D7">
        <w:rPr>
          <w:rFonts w:hint="eastAsia"/>
        </w:rPr>
        <w:t>を行う。</w:t>
      </w:r>
      <w:r w:rsidR="006747EE" w:rsidRPr="006747EE">
        <w:rPr>
          <w:rFonts w:hint="eastAsia"/>
        </w:rPr>
        <w:t>ＧｏＴｏ</w:t>
      </w:r>
      <w:r w:rsidR="00AD7C0D" w:rsidRPr="003530D7">
        <w:rPr>
          <w:rFonts w:hint="eastAsia"/>
        </w:rPr>
        <w:t>予算の全額を</w:t>
      </w:r>
      <w:r w:rsidR="007B124A" w:rsidRPr="003530D7">
        <w:rPr>
          <w:rFonts w:hint="eastAsia"/>
        </w:rPr>
        <w:t>これに充てる。</w:t>
      </w:r>
    </w:p>
    <w:p w14:paraId="0F982CBF" w14:textId="047868F9" w:rsidR="004F63F5" w:rsidRPr="003530D7" w:rsidRDefault="004F63F5"/>
    <w:p w14:paraId="23AA25BA" w14:textId="72EDC65E" w:rsidR="00B956CD" w:rsidRPr="003530D7" w:rsidRDefault="004F63F5">
      <w:pPr>
        <w:rPr>
          <w:rFonts w:asciiTheme="majorEastAsia" w:eastAsiaTheme="majorEastAsia" w:hAnsiTheme="majorEastAsia"/>
          <w:b/>
          <w:bCs/>
        </w:rPr>
      </w:pPr>
      <w:r w:rsidRPr="003530D7">
        <w:rPr>
          <w:rFonts w:asciiTheme="majorEastAsia" w:eastAsiaTheme="majorEastAsia" w:hAnsiTheme="majorEastAsia" w:hint="eastAsia"/>
          <w:b/>
          <w:bCs/>
        </w:rPr>
        <w:t>（</w:t>
      </w:r>
      <w:r w:rsidR="007A0652">
        <w:rPr>
          <w:rFonts w:asciiTheme="majorEastAsia" w:eastAsiaTheme="majorEastAsia" w:hAnsiTheme="majorEastAsia" w:hint="eastAsia"/>
          <w:b/>
          <w:bCs/>
        </w:rPr>
        <w:t>２</w:t>
      </w:r>
      <w:r w:rsidRPr="003530D7">
        <w:rPr>
          <w:rFonts w:asciiTheme="majorEastAsia" w:eastAsiaTheme="majorEastAsia" w:hAnsiTheme="majorEastAsia" w:hint="eastAsia"/>
          <w:b/>
          <w:bCs/>
        </w:rPr>
        <w:t>）</w:t>
      </w:r>
      <w:r w:rsidR="00B956CD" w:rsidRPr="003530D7">
        <w:rPr>
          <w:rFonts w:asciiTheme="majorEastAsia" w:eastAsiaTheme="majorEastAsia" w:hAnsiTheme="majorEastAsia" w:hint="eastAsia"/>
          <w:b/>
          <w:bCs/>
        </w:rPr>
        <w:t>コロナ禍で仕事を失うなど生活に困窮する人たちへの緊急支援</w:t>
      </w:r>
      <w:r w:rsidR="00BD7762">
        <w:rPr>
          <w:rFonts w:asciiTheme="majorEastAsia" w:eastAsiaTheme="majorEastAsia" w:hAnsiTheme="majorEastAsia" w:hint="eastAsia"/>
          <w:b/>
          <w:bCs/>
        </w:rPr>
        <w:t>を行う</w:t>
      </w:r>
      <w:r w:rsidR="005B1C68">
        <w:rPr>
          <w:rFonts w:asciiTheme="majorEastAsia" w:eastAsiaTheme="majorEastAsia" w:hAnsiTheme="majorEastAsia" w:hint="eastAsia"/>
          <w:b/>
          <w:bCs/>
        </w:rPr>
        <w:t>こと</w:t>
      </w:r>
    </w:p>
    <w:p w14:paraId="63ABD48E" w14:textId="3F8D7217" w:rsidR="003A3750" w:rsidRPr="003530D7" w:rsidRDefault="003A3750">
      <w:r w:rsidRPr="003530D7">
        <w:rPr>
          <w:rFonts w:hint="eastAsia"/>
        </w:rPr>
        <w:t xml:space="preserve">　年末年始に、</w:t>
      </w:r>
      <w:r w:rsidR="00A66CCE" w:rsidRPr="003530D7">
        <w:rPr>
          <w:rFonts w:hint="eastAsia"/>
        </w:rPr>
        <w:t>市民団体や</w:t>
      </w:r>
      <w:r w:rsidRPr="003530D7">
        <w:rPr>
          <w:rFonts w:hint="eastAsia"/>
        </w:rPr>
        <w:t>ボランティアによる相談・支援活動が各地で取り組まれた</w:t>
      </w:r>
      <w:r w:rsidR="00A66CCE" w:rsidRPr="003530D7">
        <w:rPr>
          <w:rFonts w:hint="eastAsia"/>
        </w:rPr>
        <w:t>。</w:t>
      </w:r>
      <w:r w:rsidRPr="003530D7">
        <w:rPr>
          <w:rFonts w:hint="eastAsia"/>
        </w:rPr>
        <w:t>コロナ前は「ふつうの生活」をしていた人たちが、</w:t>
      </w:r>
      <w:r w:rsidR="00A66CCE" w:rsidRPr="003530D7">
        <w:rPr>
          <w:rFonts w:hint="eastAsia"/>
        </w:rPr>
        <w:t>住居を失い、日々の食事にも事欠く深刻な状態に追いこまれている実態が</w:t>
      </w:r>
      <w:r w:rsidRPr="003530D7">
        <w:rPr>
          <w:rFonts w:hint="eastAsia"/>
        </w:rPr>
        <w:t>明らかになった。</w:t>
      </w:r>
    </w:p>
    <w:p w14:paraId="44330BAB" w14:textId="57C90DB9" w:rsidR="007B124A" w:rsidRPr="003530D7" w:rsidRDefault="007B124A" w:rsidP="00665360">
      <w:pPr>
        <w:rPr>
          <w:b/>
          <w:bCs/>
        </w:rPr>
      </w:pPr>
      <w:r w:rsidRPr="003530D7">
        <w:rPr>
          <w:rFonts w:hint="eastAsia"/>
          <w:b/>
          <w:bCs/>
        </w:rPr>
        <w:t>――</w:t>
      </w:r>
      <w:r w:rsidR="007D43B5" w:rsidRPr="003530D7">
        <w:rPr>
          <w:rFonts w:hint="eastAsia"/>
          <w:b/>
          <w:bCs/>
        </w:rPr>
        <w:t>生活困窮者・低所得者に新たな給付金を支給する。</w:t>
      </w:r>
      <w:r w:rsidRPr="003530D7">
        <w:rPr>
          <w:rFonts w:hint="eastAsia"/>
          <w:b/>
          <w:bCs/>
        </w:rPr>
        <w:t>困っている人に即決で給付できるように、</w:t>
      </w:r>
      <w:r w:rsidR="005975CF" w:rsidRPr="003530D7">
        <w:rPr>
          <w:rFonts w:hint="eastAsia"/>
          <w:b/>
          <w:bCs/>
        </w:rPr>
        <w:t>まず</w:t>
      </w:r>
      <w:r w:rsidRPr="003530D7">
        <w:rPr>
          <w:rFonts w:hint="eastAsia"/>
          <w:b/>
          <w:bCs/>
        </w:rPr>
        <w:t>現金を</w:t>
      </w:r>
      <w:r w:rsidR="005B1C68">
        <w:rPr>
          <w:rFonts w:hint="eastAsia"/>
          <w:b/>
          <w:bCs/>
        </w:rPr>
        <w:t>渡し</w:t>
      </w:r>
      <w:r w:rsidRPr="003530D7">
        <w:rPr>
          <w:rFonts w:hint="eastAsia"/>
          <w:b/>
          <w:bCs/>
        </w:rPr>
        <w:t>、給与など所得が少ないことを届け出れば返済不要</w:t>
      </w:r>
      <w:r w:rsidR="005975CF" w:rsidRPr="003530D7">
        <w:rPr>
          <w:rFonts w:hint="eastAsia"/>
          <w:b/>
          <w:bCs/>
        </w:rPr>
        <w:t>の</w:t>
      </w:r>
      <w:r w:rsidRPr="003530D7">
        <w:rPr>
          <w:rFonts w:hint="eastAsia"/>
          <w:b/>
          <w:bCs/>
        </w:rPr>
        <w:t>給付に転換する。</w:t>
      </w:r>
    </w:p>
    <w:p w14:paraId="4F7E6E8B" w14:textId="765DDE58" w:rsidR="00D878A3" w:rsidRPr="003530D7" w:rsidRDefault="007B124A" w:rsidP="00D878A3">
      <w:r w:rsidRPr="003530D7">
        <w:rPr>
          <w:rFonts w:hint="eastAsia"/>
          <w:b/>
          <w:bCs/>
        </w:rPr>
        <w:t xml:space="preserve">　</w:t>
      </w:r>
      <w:r w:rsidRPr="003530D7">
        <w:rPr>
          <w:rFonts w:hint="eastAsia"/>
        </w:rPr>
        <w:t>所得が少ないことやコロナ禍で急減したことなど</w:t>
      </w:r>
      <w:r w:rsidR="00665360" w:rsidRPr="003530D7">
        <w:rPr>
          <w:rFonts w:hint="eastAsia"/>
        </w:rPr>
        <w:t>の</w:t>
      </w:r>
      <w:r w:rsidRPr="003530D7">
        <w:rPr>
          <w:rFonts w:hint="eastAsia"/>
        </w:rPr>
        <w:t>「証明」を支給条件にすると、申請・受付・給付に時間がかかる。</w:t>
      </w:r>
      <w:r w:rsidR="005975CF" w:rsidRPr="003530D7">
        <w:rPr>
          <w:rFonts w:hint="eastAsia"/>
        </w:rPr>
        <w:t>一方で、公的な制度であっても仕事もない状態で借金をすることに躊躇する人も少なくない。</w:t>
      </w:r>
      <w:r w:rsidR="00DF769F" w:rsidRPr="003530D7">
        <w:rPr>
          <w:rFonts w:hint="eastAsia"/>
        </w:rPr>
        <w:t>緊急小口資金・生活福祉資金の制度も活用しながら、</w:t>
      </w:r>
      <w:r w:rsidR="005B1C68">
        <w:rPr>
          <w:rFonts w:hint="eastAsia"/>
        </w:rPr>
        <w:t>迅速に</w:t>
      </w:r>
      <w:r w:rsidR="005975CF" w:rsidRPr="003530D7">
        <w:rPr>
          <w:rFonts w:hint="eastAsia"/>
        </w:rPr>
        <w:t>いったん</w:t>
      </w:r>
      <w:r w:rsidR="005B1C68">
        <w:rPr>
          <w:rFonts w:hint="eastAsia"/>
        </w:rPr>
        <w:t>現金を</w:t>
      </w:r>
      <w:r w:rsidR="005B1C68">
        <w:t>渡し（</w:t>
      </w:r>
      <w:r w:rsidR="005975CF" w:rsidRPr="003530D7">
        <w:rPr>
          <w:rFonts w:hint="eastAsia"/>
        </w:rPr>
        <w:t>貸し付け</w:t>
      </w:r>
      <w:r w:rsidR="005B1C68">
        <w:rPr>
          <w:rFonts w:hint="eastAsia"/>
        </w:rPr>
        <w:t>）</w:t>
      </w:r>
      <w:r w:rsidR="005975CF" w:rsidRPr="003530D7">
        <w:rPr>
          <w:rFonts w:hint="eastAsia"/>
        </w:rPr>
        <w:t>、給付に転換する仕組みが必要である。</w:t>
      </w:r>
    </w:p>
    <w:p w14:paraId="5C859107" w14:textId="77777777" w:rsidR="007B124A" w:rsidRPr="005B1C68" w:rsidRDefault="007B124A" w:rsidP="00D878A3"/>
    <w:p w14:paraId="7984850D" w14:textId="0E111821" w:rsidR="00D439AF" w:rsidRPr="003530D7" w:rsidRDefault="007B124A">
      <w:pPr>
        <w:rPr>
          <w:b/>
          <w:bCs/>
        </w:rPr>
      </w:pPr>
      <w:r w:rsidRPr="003530D7">
        <w:rPr>
          <w:rFonts w:hint="eastAsia"/>
          <w:b/>
          <w:bCs/>
        </w:rPr>
        <w:t>――</w:t>
      </w:r>
      <w:r w:rsidR="00A66CCE" w:rsidRPr="003530D7">
        <w:rPr>
          <w:rFonts w:hint="eastAsia"/>
          <w:b/>
          <w:bCs/>
        </w:rPr>
        <w:t>住居</w:t>
      </w:r>
      <w:r w:rsidR="00924D4A" w:rsidRPr="003530D7">
        <w:rPr>
          <w:rFonts w:hint="eastAsia"/>
          <w:b/>
          <w:bCs/>
        </w:rPr>
        <w:t>確保</w:t>
      </w:r>
      <w:r w:rsidR="00C86774" w:rsidRPr="003530D7">
        <w:rPr>
          <w:rFonts w:hint="eastAsia"/>
          <w:b/>
          <w:bCs/>
        </w:rPr>
        <w:t>給付金をコロナ後の滞納分</w:t>
      </w:r>
      <w:r w:rsidR="00E468DC" w:rsidRPr="003530D7">
        <w:rPr>
          <w:rFonts w:hint="eastAsia"/>
          <w:b/>
          <w:bCs/>
        </w:rPr>
        <w:t>も対象にする</w:t>
      </w:r>
      <w:r w:rsidR="00924D4A" w:rsidRPr="003530D7">
        <w:rPr>
          <w:rFonts w:hint="eastAsia"/>
          <w:b/>
          <w:bCs/>
        </w:rPr>
        <w:t>、生涯に一度しか申請できないという規定を見直すなど</w:t>
      </w:r>
      <w:r w:rsidR="00E468DC" w:rsidRPr="003530D7">
        <w:rPr>
          <w:rFonts w:hint="eastAsia"/>
          <w:b/>
          <w:bCs/>
        </w:rPr>
        <w:t>実態にあった制度にする</w:t>
      </w:r>
      <w:r w:rsidR="003A3750" w:rsidRPr="003530D7">
        <w:rPr>
          <w:rFonts w:hint="eastAsia"/>
          <w:b/>
          <w:bCs/>
        </w:rPr>
        <w:t>。</w:t>
      </w:r>
      <w:r w:rsidR="00924D4A" w:rsidRPr="003530D7">
        <w:rPr>
          <w:rFonts w:hint="eastAsia"/>
          <w:b/>
          <w:bCs/>
        </w:rPr>
        <w:t>自治体負担分について国庫負担とする。</w:t>
      </w:r>
      <w:r w:rsidR="00E468DC" w:rsidRPr="003530D7">
        <w:rPr>
          <w:rFonts w:hint="eastAsia"/>
          <w:b/>
          <w:bCs/>
        </w:rPr>
        <w:t>公共住宅や宿泊施設も活用し、</w:t>
      </w:r>
      <w:r w:rsidR="003A3750" w:rsidRPr="003530D7">
        <w:rPr>
          <w:rFonts w:hint="eastAsia"/>
          <w:b/>
          <w:bCs/>
        </w:rPr>
        <w:t>緊急の</w:t>
      </w:r>
      <w:r w:rsidR="00A66CCE" w:rsidRPr="003530D7">
        <w:rPr>
          <w:rFonts w:hint="eastAsia"/>
          <w:b/>
          <w:bCs/>
        </w:rPr>
        <w:t>住まい</w:t>
      </w:r>
      <w:r w:rsidR="003A3750" w:rsidRPr="003530D7">
        <w:rPr>
          <w:rFonts w:hint="eastAsia"/>
          <w:b/>
          <w:bCs/>
        </w:rPr>
        <w:t>を確保する。</w:t>
      </w:r>
    </w:p>
    <w:p w14:paraId="37234897" w14:textId="77777777" w:rsidR="005975CF" w:rsidRPr="003530D7" w:rsidRDefault="005975CF">
      <w:pPr>
        <w:rPr>
          <w:b/>
          <w:bCs/>
        </w:rPr>
      </w:pPr>
    </w:p>
    <w:p w14:paraId="7F99F06F" w14:textId="77777777" w:rsidR="008068DE" w:rsidRPr="003530D7" w:rsidRDefault="005975CF">
      <w:pPr>
        <w:rPr>
          <w:b/>
          <w:bCs/>
        </w:rPr>
      </w:pPr>
      <w:r w:rsidRPr="003530D7">
        <w:rPr>
          <w:rFonts w:hint="eastAsia"/>
          <w:b/>
          <w:bCs/>
        </w:rPr>
        <w:t>――</w:t>
      </w:r>
      <w:r w:rsidR="007D4F23" w:rsidRPr="003530D7">
        <w:rPr>
          <w:rFonts w:hint="eastAsia"/>
          <w:b/>
          <w:bCs/>
        </w:rPr>
        <w:t>「生活保護は権利」をさらに徹底し、必要な人が躊躇なく利用できるようにする。</w:t>
      </w:r>
    </w:p>
    <w:p w14:paraId="418290D7" w14:textId="77777777" w:rsidR="008068DE" w:rsidRPr="003530D7" w:rsidRDefault="008068DE">
      <w:pPr>
        <w:rPr>
          <w:b/>
          <w:bCs/>
        </w:rPr>
      </w:pPr>
    </w:p>
    <w:p w14:paraId="3DC827ED" w14:textId="26E1309C" w:rsidR="007D4F23" w:rsidRPr="003530D7" w:rsidRDefault="008068DE">
      <w:pPr>
        <w:rPr>
          <w:b/>
          <w:bCs/>
        </w:rPr>
      </w:pPr>
      <w:r w:rsidRPr="003530D7">
        <w:rPr>
          <w:rFonts w:hint="eastAsia"/>
          <w:b/>
          <w:bCs/>
        </w:rPr>
        <w:t>――</w:t>
      </w:r>
      <w:r w:rsidR="005975CF" w:rsidRPr="003530D7">
        <w:rPr>
          <w:rFonts w:hint="eastAsia"/>
          <w:b/>
          <w:bCs/>
        </w:rPr>
        <w:t>生活に困っている人に支援制度が知らされていない状況があり、ネット</w:t>
      </w:r>
      <w:r w:rsidR="00A66CCE" w:rsidRPr="003530D7">
        <w:rPr>
          <w:rFonts w:hint="eastAsia"/>
          <w:b/>
          <w:bCs/>
        </w:rPr>
        <w:t>や</w:t>
      </w:r>
      <w:r w:rsidR="006747EE">
        <w:rPr>
          <w:rFonts w:asciiTheme="minorEastAsia" w:hAnsiTheme="minorEastAsia" w:hint="eastAsia"/>
          <w:b/>
          <w:bCs/>
        </w:rPr>
        <w:t>ＣＭ</w:t>
      </w:r>
      <w:r w:rsidR="005975CF" w:rsidRPr="003530D7">
        <w:rPr>
          <w:rFonts w:hint="eastAsia"/>
          <w:b/>
          <w:bCs/>
        </w:rPr>
        <w:t>などを含めて広く周知する</w:t>
      </w:r>
      <w:r w:rsidRPr="003530D7">
        <w:rPr>
          <w:rFonts w:hint="eastAsia"/>
          <w:b/>
          <w:bCs/>
        </w:rPr>
        <w:t>とともに、相談体制を強化する</w:t>
      </w:r>
      <w:r w:rsidR="005975CF" w:rsidRPr="003530D7">
        <w:rPr>
          <w:rFonts w:hint="eastAsia"/>
          <w:b/>
          <w:bCs/>
        </w:rPr>
        <w:t>。</w:t>
      </w:r>
    </w:p>
    <w:p w14:paraId="419FE2BF" w14:textId="77777777" w:rsidR="005975CF" w:rsidRPr="003530D7" w:rsidRDefault="005975CF">
      <w:pPr>
        <w:rPr>
          <w:b/>
          <w:bCs/>
        </w:rPr>
      </w:pPr>
    </w:p>
    <w:p w14:paraId="4785519E" w14:textId="21B6C8D1" w:rsidR="003A3750" w:rsidRDefault="005975CF">
      <w:pPr>
        <w:rPr>
          <w:b/>
          <w:bCs/>
        </w:rPr>
      </w:pPr>
      <w:r w:rsidRPr="003530D7">
        <w:rPr>
          <w:rFonts w:hint="eastAsia"/>
          <w:b/>
          <w:bCs/>
        </w:rPr>
        <w:t>――</w:t>
      </w:r>
      <w:r w:rsidR="003A3750" w:rsidRPr="003530D7">
        <w:rPr>
          <w:rFonts w:hint="eastAsia"/>
          <w:b/>
          <w:bCs/>
        </w:rPr>
        <w:t>外国人への相談窓口を設置し、日本社会の一員として各種の支援制度が使えるようにする。</w:t>
      </w:r>
    </w:p>
    <w:p w14:paraId="7C42D0FD" w14:textId="32F9FC94" w:rsidR="00EF5A88" w:rsidRPr="003530D7" w:rsidRDefault="00EF5A88" w:rsidP="00EF5A88">
      <w:pPr>
        <w:jc w:val="right"/>
      </w:pPr>
      <w:r>
        <w:rPr>
          <w:rFonts w:hint="eastAsia"/>
        </w:rPr>
        <w:t>以上</w:t>
      </w:r>
    </w:p>
    <w:sectPr w:rsidR="00EF5A88" w:rsidRPr="003530D7" w:rsidSect="004D1F09">
      <w:footerReference w:type="default" r:id="rId6"/>
      <w:pgSz w:w="11906" w:h="16838" w:code="9"/>
      <w:pgMar w:top="1701" w:right="1701" w:bottom="1701" w:left="1701" w:header="851" w:footer="680"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9A77A" w14:textId="77777777" w:rsidR="00415A99" w:rsidRDefault="00415A99" w:rsidP="00AD08B2">
      <w:r>
        <w:separator/>
      </w:r>
    </w:p>
  </w:endnote>
  <w:endnote w:type="continuationSeparator" w:id="0">
    <w:p w14:paraId="4348A26F" w14:textId="77777777" w:rsidR="00415A99" w:rsidRDefault="00415A99" w:rsidP="00AD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721600"/>
      <w:docPartObj>
        <w:docPartGallery w:val="Page Numbers (Bottom of Page)"/>
        <w:docPartUnique/>
      </w:docPartObj>
    </w:sdtPr>
    <w:sdtEndPr/>
    <w:sdtContent>
      <w:p w14:paraId="1F5E24EA" w14:textId="72A2D21D" w:rsidR="00AD08B2" w:rsidRDefault="00AD08B2">
        <w:pPr>
          <w:pStyle w:val="a5"/>
          <w:jc w:val="center"/>
        </w:pPr>
        <w:r>
          <w:fldChar w:fldCharType="begin"/>
        </w:r>
        <w:r>
          <w:instrText>PAGE   \* MERGEFORMAT</w:instrText>
        </w:r>
        <w:r>
          <w:fldChar w:fldCharType="separate"/>
        </w:r>
        <w:r w:rsidR="00562C09" w:rsidRPr="00562C09">
          <w:rPr>
            <w:noProof/>
            <w:lang w:val="ja-JP"/>
          </w:rPr>
          <w:t>1</w:t>
        </w:r>
        <w:r>
          <w:fldChar w:fldCharType="end"/>
        </w:r>
      </w:p>
    </w:sdtContent>
  </w:sdt>
  <w:p w14:paraId="51F74B25" w14:textId="77777777" w:rsidR="00AD08B2" w:rsidRDefault="00AD08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679D5" w14:textId="77777777" w:rsidR="00415A99" w:rsidRDefault="00415A99" w:rsidP="00AD08B2">
      <w:r>
        <w:separator/>
      </w:r>
    </w:p>
  </w:footnote>
  <w:footnote w:type="continuationSeparator" w:id="0">
    <w:p w14:paraId="32520B91" w14:textId="77777777" w:rsidR="00415A99" w:rsidRDefault="00415A99" w:rsidP="00AD0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5F"/>
    <w:rsid w:val="00025DF2"/>
    <w:rsid w:val="00047571"/>
    <w:rsid w:val="000943B6"/>
    <w:rsid w:val="000D6C9C"/>
    <w:rsid w:val="000E0569"/>
    <w:rsid w:val="00113E31"/>
    <w:rsid w:val="001164E6"/>
    <w:rsid w:val="00123EA8"/>
    <w:rsid w:val="00150A93"/>
    <w:rsid w:val="00154BE1"/>
    <w:rsid w:val="00184AD7"/>
    <w:rsid w:val="001B336B"/>
    <w:rsid w:val="001D3F61"/>
    <w:rsid w:val="001E034C"/>
    <w:rsid w:val="001E5094"/>
    <w:rsid w:val="00202193"/>
    <w:rsid w:val="002037E4"/>
    <w:rsid w:val="00270F05"/>
    <w:rsid w:val="00277826"/>
    <w:rsid w:val="002A6D5F"/>
    <w:rsid w:val="0030794B"/>
    <w:rsid w:val="003207E9"/>
    <w:rsid w:val="0032748B"/>
    <w:rsid w:val="00334D19"/>
    <w:rsid w:val="003530D7"/>
    <w:rsid w:val="003A3750"/>
    <w:rsid w:val="003B3523"/>
    <w:rsid w:val="003E2CA9"/>
    <w:rsid w:val="003E5C33"/>
    <w:rsid w:val="003F1D88"/>
    <w:rsid w:val="00415A99"/>
    <w:rsid w:val="004707B7"/>
    <w:rsid w:val="00483D26"/>
    <w:rsid w:val="004D1F09"/>
    <w:rsid w:val="004D5EBC"/>
    <w:rsid w:val="004F63F5"/>
    <w:rsid w:val="00562C09"/>
    <w:rsid w:val="00580CFD"/>
    <w:rsid w:val="00581506"/>
    <w:rsid w:val="00591DE8"/>
    <w:rsid w:val="005975CF"/>
    <w:rsid w:val="005B1C68"/>
    <w:rsid w:val="005E52E9"/>
    <w:rsid w:val="006318F2"/>
    <w:rsid w:val="0065146F"/>
    <w:rsid w:val="00665360"/>
    <w:rsid w:val="006747EE"/>
    <w:rsid w:val="0068128A"/>
    <w:rsid w:val="006A00B0"/>
    <w:rsid w:val="006B62C8"/>
    <w:rsid w:val="006D5F25"/>
    <w:rsid w:val="006E5A5C"/>
    <w:rsid w:val="0072287B"/>
    <w:rsid w:val="00735B23"/>
    <w:rsid w:val="00780AFC"/>
    <w:rsid w:val="007A0652"/>
    <w:rsid w:val="007B124A"/>
    <w:rsid w:val="007D43B5"/>
    <w:rsid w:val="007D4F23"/>
    <w:rsid w:val="007E76BC"/>
    <w:rsid w:val="008068DE"/>
    <w:rsid w:val="00862635"/>
    <w:rsid w:val="009044E8"/>
    <w:rsid w:val="00910CB9"/>
    <w:rsid w:val="00920E55"/>
    <w:rsid w:val="00924D4A"/>
    <w:rsid w:val="00957E1A"/>
    <w:rsid w:val="00962D17"/>
    <w:rsid w:val="009A68A4"/>
    <w:rsid w:val="009B21F4"/>
    <w:rsid w:val="009F0ED6"/>
    <w:rsid w:val="009F7E3A"/>
    <w:rsid w:val="00A0507C"/>
    <w:rsid w:val="00A111EB"/>
    <w:rsid w:val="00A240D7"/>
    <w:rsid w:val="00A36D47"/>
    <w:rsid w:val="00A511AA"/>
    <w:rsid w:val="00A6166D"/>
    <w:rsid w:val="00A66CCE"/>
    <w:rsid w:val="00A71DEB"/>
    <w:rsid w:val="00AD08B2"/>
    <w:rsid w:val="00AD7C0D"/>
    <w:rsid w:val="00B017E5"/>
    <w:rsid w:val="00B13694"/>
    <w:rsid w:val="00B63215"/>
    <w:rsid w:val="00B956CD"/>
    <w:rsid w:val="00BA6744"/>
    <w:rsid w:val="00BD7762"/>
    <w:rsid w:val="00C00402"/>
    <w:rsid w:val="00C0497A"/>
    <w:rsid w:val="00C158A7"/>
    <w:rsid w:val="00C50F7E"/>
    <w:rsid w:val="00C86774"/>
    <w:rsid w:val="00C8796F"/>
    <w:rsid w:val="00CF3771"/>
    <w:rsid w:val="00D41221"/>
    <w:rsid w:val="00D439AF"/>
    <w:rsid w:val="00D528C3"/>
    <w:rsid w:val="00D60A9E"/>
    <w:rsid w:val="00D829E5"/>
    <w:rsid w:val="00D878A3"/>
    <w:rsid w:val="00D952AA"/>
    <w:rsid w:val="00DB0013"/>
    <w:rsid w:val="00DF769F"/>
    <w:rsid w:val="00E2655E"/>
    <w:rsid w:val="00E3133F"/>
    <w:rsid w:val="00E34716"/>
    <w:rsid w:val="00E468DC"/>
    <w:rsid w:val="00ED32A9"/>
    <w:rsid w:val="00EF1EBD"/>
    <w:rsid w:val="00EF5A88"/>
    <w:rsid w:val="00F03AC1"/>
    <w:rsid w:val="00F05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DCE11B"/>
  <w15:chartTrackingRefBased/>
  <w15:docId w15:val="{64DC79CD-EFCA-4F51-9ACE-663ED36D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8B2"/>
    <w:pPr>
      <w:tabs>
        <w:tab w:val="center" w:pos="4252"/>
        <w:tab w:val="right" w:pos="8504"/>
      </w:tabs>
      <w:snapToGrid w:val="0"/>
    </w:pPr>
  </w:style>
  <w:style w:type="character" w:customStyle="1" w:styleId="a4">
    <w:name w:val="ヘッダー (文字)"/>
    <w:basedOn w:val="a0"/>
    <w:link w:val="a3"/>
    <w:uiPriority w:val="99"/>
    <w:rsid w:val="00AD08B2"/>
  </w:style>
  <w:style w:type="paragraph" w:styleId="a5">
    <w:name w:val="footer"/>
    <w:basedOn w:val="a"/>
    <w:link w:val="a6"/>
    <w:uiPriority w:val="99"/>
    <w:unhideWhenUsed/>
    <w:rsid w:val="00AD08B2"/>
    <w:pPr>
      <w:tabs>
        <w:tab w:val="center" w:pos="4252"/>
        <w:tab w:val="right" w:pos="8504"/>
      </w:tabs>
      <w:snapToGrid w:val="0"/>
    </w:pPr>
  </w:style>
  <w:style w:type="character" w:customStyle="1" w:styleId="a6">
    <w:name w:val="フッター (文字)"/>
    <w:basedOn w:val="a0"/>
    <w:link w:val="a5"/>
    <w:uiPriority w:val="99"/>
    <w:rsid w:val="00AD08B2"/>
  </w:style>
  <w:style w:type="paragraph" w:styleId="a7">
    <w:name w:val="Balloon Text"/>
    <w:basedOn w:val="a"/>
    <w:link w:val="a8"/>
    <w:uiPriority w:val="99"/>
    <w:semiHidden/>
    <w:unhideWhenUsed/>
    <w:rsid w:val="00AD08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08B2"/>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A66CCE"/>
  </w:style>
  <w:style w:type="character" w:customStyle="1" w:styleId="aa">
    <w:name w:val="日付 (文字)"/>
    <w:basedOn w:val="a0"/>
    <w:link w:val="a9"/>
    <w:uiPriority w:val="99"/>
    <w:semiHidden/>
    <w:rsid w:val="00A6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寺沢 亜志也</dc:creator>
  <cp:keywords/>
  <dc:description/>
  <cp:lastModifiedBy>誠子 穀田</cp:lastModifiedBy>
  <cp:revision>2</cp:revision>
  <cp:lastPrinted>2021-01-08T01:50:00Z</cp:lastPrinted>
  <dcterms:created xsi:type="dcterms:W3CDTF">2021-01-08T12:31:00Z</dcterms:created>
  <dcterms:modified xsi:type="dcterms:W3CDTF">2021-01-08T12:31:00Z</dcterms:modified>
</cp:coreProperties>
</file>